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341" w:rsidRPr="004B0341" w:rsidRDefault="004B0341" w:rsidP="004B0341">
      <w:pPr>
        <w:spacing w:after="0" w:line="240" w:lineRule="auto"/>
        <w:ind w:left="9926"/>
        <w:jc w:val="right"/>
        <w:rPr>
          <w:rFonts w:ascii="Times New Roman" w:hAnsi="Times New Roman" w:cs="Times New Roman"/>
          <w:sz w:val="28"/>
          <w:szCs w:val="28"/>
        </w:rPr>
      </w:pPr>
      <w:r w:rsidRPr="004B0341">
        <w:rPr>
          <w:rFonts w:ascii="Times New Roman" w:hAnsi="Times New Roman" w:cs="Times New Roman"/>
          <w:sz w:val="28"/>
          <w:szCs w:val="28"/>
        </w:rPr>
        <w:t>ПРИЛОЖЕНИЕ 2</w:t>
      </w:r>
    </w:p>
    <w:p w:rsidR="004B0341" w:rsidRPr="004B0341" w:rsidRDefault="004B0341" w:rsidP="004B0341">
      <w:pPr>
        <w:spacing w:after="0" w:line="240" w:lineRule="auto"/>
        <w:ind w:left="9926"/>
        <w:jc w:val="right"/>
        <w:rPr>
          <w:rFonts w:ascii="Times New Roman" w:hAnsi="Times New Roman" w:cs="Times New Roman"/>
          <w:sz w:val="28"/>
          <w:szCs w:val="28"/>
        </w:rPr>
      </w:pPr>
      <w:r w:rsidRPr="004B0341">
        <w:rPr>
          <w:rFonts w:ascii="Times New Roman" w:hAnsi="Times New Roman" w:cs="Times New Roman"/>
          <w:sz w:val="28"/>
          <w:szCs w:val="28"/>
        </w:rPr>
        <w:t>к административному регламенту</w:t>
      </w:r>
    </w:p>
    <w:p w:rsidR="004B0341" w:rsidRPr="004B0341" w:rsidRDefault="004B0341" w:rsidP="004B0341">
      <w:pPr>
        <w:spacing w:after="0" w:line="240" w:lineRule="auto"/>
        <w:ind w:left="9926"/>
        <w:jc w:val="right"/>
        <w:rPr>
          <w:rFonts w:ascii="Times New Roman" w:hAnsi="Times New Roman" w:cs="Times New Roman"/>
          <w:sz w:val="28"/>
          <w:szCs w:val="28"/>
        </w:rPr>
      </w:pPr>
      <w:r w:rsidRPr="004B0341">
        <w:rPr>
          <w:rFonts w:ascii="Times New Roman" w:hAnsi="Times New Roman" w:cs="Times New Roman"/>
          <w:sz w:val="28"/>
          <w:szCs w:val="28"/>
        </w:rPr>
        <w:t>предоставления муниципальной услуги</w:t>
      </w:r>
    </w:p>
    <w:p w:rsidR="004B0341" w:rsidRPr="004B0341" w:rsidRDefault="004B0341" w:rsidP="004B0341">
      <w:pPr>
        <w:spacing w:after="0" w:line="240" w:lineRule="auto"/>
        <w:ind w:left="9926"/>
        <w:jc w:val="right"/>
        <w:rPr>
          <w:rFonts w:ascii="Times New Roman" w:hAnsi="Times New Roman" w:cs="Times New Roman"/>
          <w:sz w:val="28"/>
          <w:szCs w:val="28"/>
        </w:rPr>
      </w:pPr>
      <w:r w:rsidRPr="004B0341">
        <w:rPr>
          <w:rFonts w:ascii="Times New Roman" w:hAnsi="Times New Roman" w:cs="Times New Roman"/>
          <w:sz w:val="28"/>
          <w:szCs w:val="28"/>
        </w:rPr>
        <w:t>«Признание в установленном порядке</w:t>
      </w:r>
    </w:p>
    <w:p w:rsidR="004B0341" w:rsidRPr="004B0341" w:rsidRDefault="004B0341" w:rsidP="004B0341">
      <w:pPr>
        <w:spacing w:after="0" w:line="240" w:lineRule="auto"/>
        <w:ind w:left="9926"/>
        <w:jc w:val="right"/>
        <w:rPr>
          <w:rFonts w:ascii="Times New Roman" w:hAnsi="Times New Roman" w:cs="Times New Roman"/>
          <w:sz w:val="28"/>
          <w:szCs w:val="28"/>
        </w:rPr>
      </w:pPr>
      <w:r w:rsidRPr="004B0341">
        <w:rPr>
          <w:rFonts w:ascii="Times New Roman" w:hAnsi="Times New Roman" w:cs="Times New Roman"/>
          <w:sz w:val="28"/>
          <w:szCs w:val="28"/>
        </w:rPr>
        <w:t xml:space="preserve">жилого помещения </w:t>
      </w:r>
      <w:proofErr w:type="gramStart"/>
      <w:r w:rsidRPr="004B0341">
        <w:rPr>
          <w:rFonts w:ascii="Times New Roman" w:hAnsi="Times New Roman" w:cs="Times New Roman"/>
          <w:sz w:val="28"/>
          <w:szCs w:val="28"/>
        </w:rPr>
        <w:t>непригодным</w:t>
      </w:r>
      <w:proofErr w:type="gramEnd"/>
      <w:r w:rsidRPr="004B0341">
        <w:rPr>
          <w:rFonts w:ascii="Times New Roman" w:hAnsi="Times New Roman" w:cs="Times New Roman"/>
          <w:sz w:val="28"/>
          <w:szCs w:val="28"/>
        </w:rPr>
        <w:t xml:space="preserve"> для</w:t>
      </w:r>
    </w:p>
    <w:p w:rsidR="004B0341" w:rsidRPr="004B0341" w:rsidRDefault="004B0341" w:rsidP="004B0341">
      <w:pPr>
        <w:spacing w:after="0" w:line="240" w:lineRule="auto"/>
        <w:ind w:left="9926"/>
        <w:jc w:val="right"/>
        <w:rPr>
          <w:rFonts w:ascii="Times New Roman" w:hAnsi="Times New Roman" w:cs="Times New Roman"/>
          <w:sz w:val="28"/>
          <w:szCs w:val="28"/>
        </w:rPr>
      </w:pPr>
      <w:r w:rsidRPr="004B0341">
        <w:rPr>
          <w:rFonts w:ascii="Times New Roman" w:hAnsi="Times New Roman" w:cs="Times New Roman"/>
          <w:sz w:val="28"/>
          <w:szCs w:val="28"/>
        </w:rPr>
        <w:t>проживания и многоквартирного дома</w:t>
      </w:r>
    </w:p>
    <w:p w:rsidR="004B0341" w:rsidRPr="004B0341" w:rsidRDefault="004B0341" w:rsidP="004B0341">
      <w:pPr>
        <w:spacing w:after="0" w:line="240" w:lineRule="auto"/>
        <w:ind w:left="9926"/>
        <w:jc w:val="right"/>
        <w:rPr>
          <w:rFonts w:ascii="Times New Roman" w:hAnsi="Times New Roman" w:cs="Times New Roman"/>
          <w:sz w:val="28"/>
          <w:szCs w:val="28"/>
        </w:rPr>
      </w:pPr>
      <w:r w:rsidRPr="004B0341">
        <w:rPr>
          <w:rFonts w:ascii="Times New Roman" w:hAnsi="Times New Roman" w:cs="Times New Roman"/>
          <w:sz w:val="28"/>
          <w:szCs w:val="28"/>
        </w:rPr>
        <w:t>аварийным и подлежащим сносу</w:t>
      </w:r>
    </w:p>
    <w:p w:rsidR="004B0341" w:rsidRPr="004B0341" w:rsidRDefault="004B0341" w:rsidP="004B0341">
      <w:pPr>
        <w:spacing w:after="0" w:line="240" w:lineRule="auto"/>
        <w:ind w:left="9926"/>
        <w:jc w:val="right"/>
        <w:rPr>
          <w:rFonts w:ascii="Times New Roman" w:hAnsi="Times New Roman" w:cs="Times New Roman"/>
          <w:sz w:val="28"/>
          <w:szCs w:val="28"/>
        </w:rPr>
      </w:pPr>
      <w:r w:rsidRPr="004B0341">
        <w:rPr>
          <w:rFonts w:ascii="Times New Roman" w:hAnsi="Times New Roman" w:cs="Times New Roman"/>
          <w:sz w:val="28"/>
          <w:szCs w:val="28"/>
        </w:rPr>
        <w:t>или реконструкции»</w:t>
      </w:r>
    </w:p>
    <w:p w:rsidR="004B0341" w:rsidRPr="004B0341" w:rsidRDefault="004B0341" w:rsidP="004B0341">
      <w:pPr>
        <w:spacing w:after="0" w:line="240" w:lineRule="auto"/>
        <w:jc w:val="right"/>
        <w:rPr>
          <w:rFonts w:ascii="Times New Roman" w:hAnsi="Times New Roman" w:cs="Times New Roman"/>
          <w:sz w:val="28"/>
          <w:szCs w:val="28"/>
          <w:highlight w:val="yellow"/>
        </w:rPr>
      </w:pPr>
      <w:r w:rsidRPr="004B0341">
        <w:rPr>
          <w:rFonts w:ascii="Times New Roman" w:hAnsi="Times New Roman" w:cs="Times New Roman"/>
          <w:sz w:val="28"/>
          <w:szCs w:val="28"/>
          <w:highlight w:val="yellow"/>
        </w:rPr>
        <w:t xml:space="preserve"> </w:t>
      </w:r>
    </w:p>
    <w:p w:rsidR="004B0341" w:rsidRPr="004B0341" w:rsidRDefault="004B0341" w:rsidP="004B0341">
      <w:pPr>
        <w:spacing w:after="0" w:line="240" w:lineRule="auto"/>
        <w:jc w:val="center"/>
        <w:rPr>
          <w:rFonts w:ascii="Times New Roman" w:hAnsi="Times New Roman" w:cs="Times New Roman"/>
          <w:b/>
          <w:sz w:val="28"/>
          <w:szCs w:val="28"/>
        </w:rPr>
      </w:pPr>
      <w:r w:rsidRPr="004B0341">
        <w:rPr>
          <w:rFonts w:ascii="Times New Roman" w:hAnsi="Times New Roman" w:cs="Times New Roman"/>
          <w:b/>
          <w:sz w:val="28"/>
          <w:szCs w:val="28"/>
        </w:rPr>
        <w:t xml:space="preserve">Последовательность действий при подаче заявки на получение муниципальной услуги </w:t>
      </w:r>
    </w:p>
    <w:p w:rsidR="004B0341" w:rsidRPr="004B0341" w:rsidRDefault="004B0341" w:rsidP="004B0341">
      <w:pPr>
        <w:spacing w:after="0" w:line="240" w:lineRule="auto"/>
        <w:jc w:val="center"/>
        <w:rPr>
          <w:rFonts w:ascii="Times New Roman" w:hAnsi="Times New Roman" w:cs="Times New Roman"/>
          <w:b/>
          <w:sz w:val="28"/>
          <w:szCs w:val="28"/>
        </w:rPr>
      </w:pPr>
      <w:r w:rsidRPr="004B0341">
        <w:rPr>
          <w:rFonts w:ascii="Times New Roman" w:hAnsi="Times New Roman" w:cs="Times New Roman"/>
          <w:b/>
          <w:sz w:val="28"/>
          <w:szCs w:val="28"/>
        </w:rPr>
        <w:t>«Признание в установленном порядке жилого  помещения непригодным для проживания  и многоквартирного дома аварийным и подлежащим сносу или реконструкции»</w:t>
      </w:r>
    </w:p>
    <w:p w:rsidR="004B0341" w:rsidRPr="004B0341" w:rsidRDefault="004B0341" w:rsidP="004B0341">
      <w:pPr>
        <w:spacing w:after="0" w:line="240" w:lineRule="auto"/>
        <w:jc w:val="center"/>
        <w:rPr>
          <w:rFonts w:ascii="Times New Roman" w:hAnsi="Times New Roman" w:cs="Times New Roman"/>
          <w:b/>
          <w:strike/>
          <w:sz w:val="28"/>
          <w:szCs w:val="28"/>
        </w:rPr>
      </w:pPr>
    </w:p>
    <w:p w:rsidR="004B0341" w:rsidRPr="004B0341" w:rsidRDefault="004B0341" w:rsidP="004B0341">
      <w:pPr>
        <w:spacing w:after="0" w:line="240" w:lineRule="auto"/>
        <w:jc w:val="both"/>
        <w:rPr>
          <w:rFonts w:ascii="Times New Roman" w:hAnsi="Times New Roman" w:cs="Times New Roman"/>
          <w:b/>
          <w:strike/>
          <w:sz w:val="28"/>
          <w:szCs w:val="28"/>
        </w:rPr>
      </w:pPr>
      <w:r w:rsidRPr="004B0341">
        <w:rPr>
          <w:rFonts w:ascii="Times New Roman" w:hAnsi="Times New Roman" w:cs="Times New Roman"/>
          <w:sz w:val="28"/>
          <w:szCs w:val="28"/>
        </w:rPr>
        <w:pict>
          <v:rect id="_x0000_s1026" style="position:absolute;left:0;text-align:left;margin-left:85.1pt;margin-top:9.6pt;width:171.9pt;height:42pt;z-index:251658240">
            <v:textbox style="mso-next-textbox:#_x0000_s1026">
              <w:txbxContent>
                <w:p w:rsidR="004B0341" w:rsidRPr="004B0341" w:rsidRDefault="004B0341" w:rsidP="004B0341">
                  <w:pPr>
                    <w:spacing w:after="0" w:line="240" w:lineRule="auto"/>
                    <w:rPr>
                      <w:rFonts w:ascii="Times New Roman" w:hAnsi="Times New Roman" w:cs="Times New Roman"/>
                      <w:sz w:val="20"/>
                      <w:szCs w:val="20"/>
                    </w:rPr>
                  </w:pPr>
                  <w:r w:rsidRPr="004B0341">
                    <w:rPr>
                      <w:rFonts w:ascii="Times New Roman" w:hAnsi="Times New Roman" w:cs="Times New Roman"/>
                      <w:sz w:val="20"/>
                      <w:szCs w:val="20"/>
                    </w:rPr>
                    <w:t xml:space="preserve">1.Обращение в администрацию поселения за перечнем документов   </w:t>
                  </w:r>
                </w:p>
              </w:txbxContent>
            </v:textbox>
          </v:rect>
        </w:pict>
      </w:r>
      <w:r w:rsidRPr="004B0341">
        <w:rPr>
          <w:rFonts w:ascii="Times New Roman" w:hAnsi="Times New Roman" w:cs="Times New Roman"/>
          <w:sz w:val="28"/>
          <w:szCs w:val="28"/>
        </w:rPr>
        <w:pict>
          <v:line id="_x0000_s1031" style="position:absolute;left:0;text-align:left;z-index:251658240" from="157.1pt,46.95pt" to="157.1pt,64.95pt">
            <v:stroke endarrow="block"/>
          </v:line>
        </w:pict>
      </w:r>
      <w:r w:rsidRPr="004B0341">
        <w:rPr>
          <w:rFonts w:ascii="Times New Roman" w:hAnsi="Times New Roman" w:cs="Times New Roman"/>
          <w:sz w:val="28"/>
          <w:szCs w:val="28"/>
        </w:rPr>
        <w:pict>
          <v:line id="_x0000_s1032" style="position:absolute;left:0;text-align:left;z-index:251658240" from="157.1pt,102.75pt" to="157.1pt,120.75pt">
            <v:stroke endarrow="block"/>
          </v:line>
        </w:pict>
      </w:r>
      <w:r w:rsidRPr="004B0341">
        <w:rPr>
          <w:rFonts w:ascii="Times New Roman" w:hAnsi="Times New Roman" w:cs="Times New Roman"/>
          <w:sz w:val="28"/>
          <w:szCs w:val="28"/>
        </w:rPr>
        <w:pict>
          <v:line id="_x0000_s1033" style="position:absolute;left:0;text-align:left;z-index:251658240" from="157.1pt,158.6pt" to="157.1pt,176.6pt">
            <v:stroke endarrow="block"/>
          </v:line>
        </w:pict>
      </w:r>
      <w:r w:rsidRPr="004B0341">
        <w:rPr>
          <w:rFonts w:ascii="Times New Roman" w:hAnsi="Times New Roman" w:cs="Times New Roman"/>
          <w:sz w:val="28"/>
          <w:szCs w:val="28"/>
        </w:rPr>
        <w:pict>
          <v:line id="_x0000_s1034" style="position:absolute;left:0;text-align:left;z-index:251658240" from="247.1pt,214pt" to="301.1pt,214pt">
            <v:stroke endarrow="block"/>
          </v:line>
        </w:pict>
      </w:r>
    </w:p>
    <w:p w:rsidR="004B0341" w:rsidRPr="004B0341" w:rsidRDefault="004B0341" w:rsidP="004B0341">
      <w:pPr>
        <w:spacing w:after="0" w:line="240" w:lineRule="auto"/>
        <w:jc w:val="both"/>
        <w:rPr>
          <w:rFonts w:ascii="Times New Roman" w:hAnsi="Times New Roman" w:cs="Times New Roman"/>
          <w:b/>
          <w:strike/>
          <w:sz w:val="28"/>
          <w:szCs w:val="28"/>
          <w:highlight w:val="yellow"/>
        </w:rPr>
      </w:pPr>
    </w:p>
    <w:p w:rsidR="004B0341" w:rsidRPr="004B0341" w:rsidRDefault="004B0341" w:rsidP="004B0341">
      <w:pPr>
        <w:spacing w:after="0" w:line="240" w:lineRule="auto"/>
        <w:jc w:val="both"/>
        <w:rPr>
          <w:rFonts w:ascii="Times New Roman" w:hAnsi="Times New Roman" w:cs="Times New Roman"/>
          <w:strike/>
          <w:sz w:val="28"/>
          <w:szCs w:val="28"/>
          <w:highlight w:val="yellow"/>
        </w:rPr>
      </w:pPr>
    </w:p>
    <w:p w:rsidR="004B0341" w:rsidRPr="004B0341" w:rsidRDefault="004B0341" w:rsidP="004B0341">
      <w:pPr>
        <w:spacing w:after="0" w:line="240" w:lineRule="auto"/>
        <w:jc w:val="both"/>
        <w:rPr>
          <w:rFonts w:ascii="Times New Roman" w:hAnsi="Times New Roman" w:cs="Times New Roman"/>
          <w:strike/>
          <w:sz w:val="28"/>
          <w:szCs w:val="28"/>
          <w:highlight w:val="yellow"/>
        </w:rPr>
      </w:pPr>
    </w:p>
    <w:p w:rsidR="004B0341" w:rsidRPr="004B0341" w:rsidRDefault="004B0341" w:rsidP="004B0341">
      <w:pPr>
        <w:spacing w:after="0" w:line="240" w:lineRule="auto"/>
        <w:jc w:val="both"/>
        <w:rPr>
          <w:rFonts w:ascii="Times New Roman" w:hAnsi="Times New Roman" w:cs="Times New Roman"/>
          <w:strike/>
          <w:sz w:val="28"/>
          <w:szCs w:val="28"/>
          <w:highlight w:val="yellow"/>
        </w:rPr>
      </w:pPr>
      <w:r w:rsidRPr="004B0341">
        <w:rPr>
          <w:rFonts w:ascii="Times New Roman" w:hAnsi="Times New Roman" w:cs="Times New Roman"/>
          <w:sz w:val="28"/>
          <w:szCs w:val="28"/>
        </w:rPr>
        <w:pict>
          <v:rect id="_x0000_s1027" style="position:absolute;left:0;text-align:left;margin-left:85.1pt;margin-top:2.4pt;width:171.9pt;height:36pt;z-index:251658240">
            <v:textbox style="mso-next-textbox:#_x0000_s1027">
              <w:txbxContent>
                <w:p w:rsidR="004B0341" w:rsidRPr="004B0341" w:rsidRDefault="004B0341" w:rsidP="004B0341">
                  <w:pPr>
                    <w:spacing w:after="0" w:line="240" w:lineRule="auto"/>
                    <w:rPr>
                      <w:rFonts w:ascii="Times New Roman" w:hAnsi="Times New Roman" w:cs="Times New Roman"/>
                      <w:sz w:val="20"/>
                      <w:szCs w:val="20"/>
                    </w:rPr>
                  </w:pPr>
                  <w:r w:rsidRPr="004B0341">
                    <w:rPr>
                      <w:rFonts w:ascii="Times New Roman" w:hAnsi="Times New Roman" w:cs="Times New Roman"/>
                      <w:sz w:val="20"/>
                      <w:szCs w:val="20"/>
                    </w:rPr>
                    <w:t>2. Сбор полного пакета документов</w:t>
                  </w:r>
                </w:p>
              </w:txbxContent>
            </v:textbox>
          </v:rect>
        </w:pict>
      </w:r>
    </w:p>
    <w:p w:rsidR="004B0341" w:rsidRPr="004B0341" w:rsidRDefault="004B0341" w:rsidP="004B0341">
      <w:pPr>
        <w:spacing w:after="0" w:line="240" w:lineRule="auto"/>
        <w:jc w:val="both"/>
        <w:rPr>
          <w:rFonts w:ascii="Times New Roman" w:hAnsi="Times New Roman" w:cs="Times New Roman"/>
          <w:strike/>
          <w:sz w:val="28"/>
          <w:szCs w:val="28"/>
          <w:highlight w:val="yellow"/>
        </w:rPr>
      </w:pPr>
    </w:p>
    <w:p w:rsidR="004B0341" w:rsidRPr="004B0341" w:rsidRDefault="004B0341" w:rsidP="004B0341">
      <w:pPr>
        <w:spacing w:after="0" w:line="240" w:lineRule="auto"/>
        <w:jc w:val="both"/>
        <w:rPr>
          <w:rFonts w:ascii="Times New Roman" w:hAnsi="Times New Roman" w:cs="Times New Roman"/>
          <w:strike/>
          <w:sz w:val="28"/>
          <w:szCs w:val="28"/>
          <w:highlight w:val="yellow"/>
        </w:rPr>
      </w:pPr>
      <w:r w:rsidRPr="004B0341">
        <w:rPr>
          <w:rFonts w:ascii="Times New Roman" w:hAnsi="Times New Roman" w:cs="Times New Roman"/>
          <w:sz w:val="28"/>
          <w:szCs w:val="28"/>
        </w:rPr>
        <w:pict>
          <v:rect id="_x0000_s1030" style="position:absolute;left:0;text-align:left;margin-left:307.35pt;margin-top:6.2pt;width:162pt;height:164.15pt;z-index:251658240">
            <v:textbox style="mso-next-textbox:#_x0000_s1030">
              <w:txbxContent>
                <w:p w:rsidR="004B0341" w:rsidRPr="004B0341" w:rsidRDefault="004B0341" w:rsidP="004B0341">
                  <w:pPr>
                    <w:spacing w:after="0" w:line="240" w:lineRule="auto"/>
                    <w:rPr>
                      <w:rFonts w:ascii="Times New Roman" w:hAnsi="Times New Roman" w:cs="Times New Roman"/>
                      <w:sz w:val="20"/>
                      <w:szCs w:val="20"/>
                    </w:rPr>
                  </w:pPr>
                  <w:r w:rsidRPr="004B0341">
                    <w:rPr>
                      <w:rFonts w:ascii="Times New Roman" w:hAnsi="Times New Roman" w:cs="Times New Roman"/>
                      <w:sz w:val="20"/>
                      <w:szCs w:val="20"/>
                    </w:rPr>
                    <w:t>5 . Выдача заявителю экземпляра распоряжения  администрации поселения, с указанием о дальнейшем использовании помещения, срока отселения физических и юридических лиц в случае признания дома аварийным и подлежащим сносу или реконструкции, или о необходимости проведения ремонтно-восстановительных работ и заключения комиссии</w:t>
                  </w:r>
                </w:p>
                <w:p w:rsidR="004B0341" w:rsidRDefault="004B0341" w:rsidP="004B0341">
                  <w:pPr>
                    <w:spacing w:after="0"/>
                    <w:rPr>
                      <w:sz w:val="24"/>
                      <w:szCs w:val="16"/>
                    </w:rPr>
                  </w:pPr>
                </w:p>
              </w:txbxContent>
            </v:textbox>
          </v:rect>
        </w:pict>
      </w:r>
    </w:p>
    <w:p w:rsidR="004B0341" w:rsidRPr="004B0341" w:rsidRDefault="004B0341" w:rsidP="004B0341">
      <w:pPr>
        <w:spacing w:after="0" w:line="240" w:lineRule="auto"/>
        <w:jc w:val="both"/>
        <w:rPr>
          <w:rFonts w:ascii="Times New Roman" w:hAnsi="Times New Roman" w:cs="Times New Roman"/>
          <w:strike/>
          <w:sz w:val="28"/>
          <w:szCs w:val="28"/>
          <w:highlight w:val="yellow"/>
        </w:rPr>
      </w:pPr>
      <w:r w:rsidRPr="004B0341">
        <w:rPr>
          <w:rFonts w:ascii="Times New Roman" w:hAnsi="Times New Roman" w:cs="Times New Roman"/>
          <w:sz w:val="28"/>
          <w:szCs w:val="28"/>
        </w:rPr>
        <w:pict>
          <v:rect id="_x0000_s1028" style="position:absolute;left:0;text-align:left;margin-left:85.1pt;margin-top:8.55pt;width:171.9pt;height:36pt;z-index:251658240">
            <v:textbox style="mso-next-textbox:#_x0000_s1028">
              <w:txbxContent>
                <w:p w:rsidR="004B0341" w:rsidRPr="004B0341" w:rsidRDefault="004B0341" w:rsidP="004B0341">
                  <w:pPr>
                    <w:rPr>
                      <w:rFonts w:ascii="Times New Roman" w:hAnsi="Times New Roman" w:cs="Times New Roman"/>
                      <w:sz w:val="20"/>
                      <w:szCs w:val="20"/>
                    </w:rPr>
                  </w:pPr>
                  <w:r w:rsidRPr="004B0341">
                    <w:rPr>
                      <w:rFonts w:ascii="Times New Roman" w:hAnsi="Times New Roman" w:cs="Times New Roman"/>
                      <w:sz w:val="20"/>
                      <w:szCs w:val="20"/>
                    </w:rPr>
                    <w:t>3. Предоставление полного пакета документов в администрацию поселения</w:t>
                  </w:r>
                </w:p>
              </w:txbxContent>
            </v:textbox>
          </v:rect>
        </w:pict>
      </w:r>
    </w:p>
    <w:p w:rsidR="004B0341" w:rsidRPr="004B0341" w:rsidRDefault="004B0341" w:rsidP="004B0341">
      <w:pPr>
        <w:spacing w:after="0" w:line="240" w:lineRule="auto"/>
        <w:jc w:val="both"/>
        <w:rPr>
          <w:rFonts w:ascii="Times New Roman" w:hAnsi="Times New Roman" w:cs="Times New Roman"/>
          <w:strike/>
          <w:sz w:val="28"/>
          <w:szCs w:val="28"/>
          <w:highlight w:val="yellow"/>
        </w:rPr>
      </w:pPr>
    </w:p>
    <w:p w:rsidR="004B0341" w:rsidRPr="004B0341" w:rsidRDefault="004B0341" w:rsidP="004B0341">
      <w:pPr>
        <w:spacing w:after="0" w:line="240" w:lineRule="auto"/>
        <w:jc w:val="both"/>
        <w:rPr>
          <w:rFonts w:ascii="Times New Roman" w:hAnsi="Times New Roman" w:cs="Times New Roman"/>
          <w:strike/>
          <w:sz w:val="28"/>
          <w:szCs w:val="28"/>
          <w:highlight w:val="yellow"/>
        </w:rPr>
      </w:pPr>
    </w:p>
    <w:p w:rsidR="004B0341" w:rsidRPr="004B0341" w:rsidRDefault="004B0341" w:rsidP="004B0341">
      <w:pPr>
        <w:spacing w:after="0" w:line="240" w:lineRule="auto"/>
        <w:jc w:val="both"/>
        <w:rPr>
          <w:rFonts w:ascii="Times New Roman" w:hAnsi="Times New Roman" w:cs="Times New Roman"/>
          <w:strike/>
          <w:sz w:val="28"/>
          <w:szCs w:val="28"/>
          <w:highlight w:val="yellow"/>
        </w:rPr>
      </w:pPr>
    </w:p>
    <w:p w:rsidR="004B0341" w:rsidRPr="004B0341" w:rsidRDefault="004B0341" w:rsidP="004B0341">
      <w:pPr>
        <w:spacing w:after="0" w:line="240" w:lineRule="auto"/>
        <w:jc w:val="both"/>
        <w:rPr>
          <w:rFonts w:ascii="Times New Roman" w:hAnsi="Times New Roman" w:cs="Times New Roman"/>
          <w:strike/>
          <w:sz w:val="28"/>
          <w:szCs w:val="28"/>
          <w:highlight w:val="yellow"/>
        </w:rPr>
      </w:pPr>
      <w:r w:rsidRPr="004B0341">
        <w:rPr>
          <w:rFonts w:ascii="Times New Roman" w:hAnsi="Times New Roman" w:cs="Times New Roman"/>
          <w:sz w:val="28"/>
          <w:szCs w:val="28"/>
        </w:rPr>
        <w:pict>
          <v:rect id="_x0000_s1029" style="position:absolute;left:0;text-align:left;margin-left:85.1pt;margin-top:12.9pt;width:171.9pt;height:68.55pt;z-index:251658240">
            <v:textbox style="mso-next-textbox:#_x0000_s1029">
              <w:txbxContent>
                <w:p w:rsidR="004B0341" w:rsidRPr="004B0341" w:rsidRDefault="004B0341" w:rsidP="004B0341">
                  <w:pPr>
                    <w:spacing w:after="0" w:line="240" w:lineRule="auto"/>
                    <w:rPr>
                      <w:rFonts w:ascii="Times New Roman" w:hAnsi="Times New Roman" w:cs="Times New Roman"/>
                      <w:sz w:val="20"/>
                      <w:szCs w:val="20"/>
                    </w:rPr>
                  </w:pPr>
                  <w:r w:rsidRPr="004B0341">
                    <w:rPr>
                      <w:rFonts w:ascii="Times New Roman" w:hAnsi="Times New Roman" w:cs="Times New Roman"/>
                      <w:sz w:val="20"/>
                      <w:szCs w:val="20"/>
                    </w:rPr>
                    <w:t>4. Написание заявления о  признание в установленном порядке жилого помещения непригодным для проживания и многоквартирного дома аварийным и подлежащим сносу или реконструкции</w:t>
                  </w:r>
                </w:p>
              </w:txbxContent>
            </v:textbox>
          </v:rect>
        </w:pict>
      </w:r>
    </w:p>
    <w:p w:rsidR="004B0341" w:rsidRPr="004B0341" w:rsidRDefault="004B0341" w:rsidP="004B0341">
      <w:pPr>
        <w:spacing w:after="0" w:line="240" w:lineRule="auto"/>
        <w:jc w:val="both"/>
        <w:rPr>
          <w:rFonts w:ascii="Times New Roman" w:hAnsi="Times New Roman" w:cs="Times New Roman"/>
          <w:strike/>
          <w:sz w:val="28"/>
          <w:szCs w:val="28"/>
          <w:highlight w:val="yellow"/>
        </w:rPr>
      </w:pPr>
    </w:p>
    <w:p w:rsidR="004B0341" w:rsidRPr="004B0341" w:rsidRDefault="004B0341" w:rsidP="004B0341">
      <w:pPr>
        <w:spacing w:after="0" w:line="240" w:lineRule="auto"/>
        <w:jc w:val="both"/>
        <w:rPr>
          <w:rFonts w:ascii="Times New Roman" w:hAnsi="Times New Roman" w:cs="Times New Roman"/>
          <w:strike/>
          <w:sz w:val="28"/>
          <w:szCs w:val="28"/>
          <w:highlight w:val="yellow"/>
        </w:rPr>
      </w:pPr>
    </w:p>
    <w:p w:rsidR="004B0341" w:rsidRPr="004B0341" w:rsidRDefault="004B0341" w:rsidP="004B0341">
      <w:pPr>
        <w:spacing w:after="0" w:line="240" w:lineRule="auto"/>
        <w:jc w:val="both"/>
        <w:rPr>
          <w:rFonts w:ascii="Times New Roman" w:hAnsi="Times New Roman" w:cs="Times New Roman"/>
          <w:strike/>
          <w:sz w:val="28"/>
          <w:szCs w:val="28"/>
          <w:highlight w:val="yellow"/>
        </w:rPr>
      </w:pPr>
    </w:p>
    <w:p w:rsidR="004B0341" w:rsidRPr="004B0341" w:rsidRDefault="004B0341" w:rsidP="004B0341">
      <w:pPr>
        <w:spacing w:after="0" w:line="240" w:lineRule="auto"/>
        <w:jc w:val="both"/>
        <w:rPr>
          <w:rFonts w:ascii="Times New Roman" w:hAnsi="Times New Roman" w:cs="Times New Roman"/>
          <w:strike/>
          <w:sz w:val="28"/>
          <w:szCs w:val="28"/>
          <w:highlight w:val="yellow"/>
        </w:rPr>
      </w:pPr>
    </w:p>
    <w:p w:rsidR="004B0341" w:rsidRPr="004B0341" w:rsidRDefault="004B0341" w:rsidP="004B0341">
      <w:pPr>
        <w:spacing w:after="0" w:line="240" w:lineRule="auto"/>
        <w:jc w:val="center"/>
        <w:rPr>
          <w:rFonts w:ascii="Times New Roman" w:hAnsi="Times New Roman" w:cs="Times New Roman"/>
          <w:sz w:val="28"/>
          <w:szCs w:val="28"/>
        </w:rPr>
      </w:pPr>
      <w:r w:rsidRPr="004B0341">
        <w:rPr>
          <w:rFonts w:ascii="Times New Roman" w:hAnsi="Times New Roman" w:cs="Times New Roman"/>
          <w:sz w:val="28"/>
          <w:szCs w:val="28"/>
        </w:rPr>
        <w:t>_______________</w:t>
      </w:r>
    </w:p>
    <w:p w:rsidR="004B0341" w:rsidRPr="004B0341" w:rsidRDefault="004B0341" w:rsidP="004B0341">
      <w:pPr>
        <w:spacing w:after="0" w:line="240" w:lineRule="auto"/>
        <w:ind w:left="9926"/>
        <w:jc w:val="right"/>
        <w:rPr>
          <w:rFonts w:ascii="Times New Roman" w:hAnsi="Times New Roman" w:cs="Times New Roman"/>
          <w:sz w:val="28"/>
          <w:szCs w:val="28"/>
        </w:rPr>
      </w:pPr>
      <w:r w:rsidRPr="004B0341">
        <w:rPr>
          <w:rFonts w:ascii="Times New Roman" w:hAnsi="Times New Roman" w:cs="Times New Roman"/>
          <w:strike/>
          <w:sz w:val="28"/>
          <w:szCs w:val="28"/>
          <w:highlight w:val="yellow"/>
        </w:rPr>
        <w:br w:type="page"/>
      </w:r>
      <w:r w:rsidRPr="004B0341">
        <w:rPr>
          <w:rFonts w:ascii="Times New Roman" w:hAnsi="Times New Roman" w:cs="Times New Roman"/>
          <w:sz w:val="28"/>
          <w:szCs w:val="28"/>
        </w:rPr>
        <w:lastRenderedPageBreak/>
        <w:t>ПРИЛОЖЕНИЕ 3</w:t>
      </w:r>
    </w:p>
    <w:p w:rsidR="004B0341" w:rsidRPr="004B0341" w:rsidRDefault="004B0341" w:rsidP="004B0341">
      <w:pPr>
        <w:spacing w:after="0" w:line="240" w:lineRule="auto"/>
        <w:ind w:left="9926"/>
        <w:jc w:val="right"/>
        <w:rPr>
          <w:rFonts w:ascii="Times New Roman" w:hAnsi="Times New Roman" w:cs="Times New Roman"/>
          <w:sz w:val="28"/>
          <w:szCs w:val="28"/>
        </w:rPr>
      </w:pPr>
      <w:r w:rsidRPr="004B0341">
        <w:rPr>
          <w:rFonts w:ascii="Times New Roman" w:hAnsi="Times New Roman" w:cs="Times New Roman"/>
          <w:sz w:val="28"/>
          <w:szCs w:val="28"/>
        </w:rPr>
        <w:t>к административному регламенту</w:t>
      </w:r>
    </w:p>
    <w:p w:rsidR="004B0341" w:rsidRPr="004B0341" w:rsidRDefault="004B0341" w:rsidP="004B0341">
      <w:pPr>
        <w:spacing w:after="0" w:line="240" w:lineRule="auto"/>
        <w:ind w:left="9926"/>
        <w:jc w:val="right"/>
        <w:rPr>
          <w:rFonts w:ascii="Times New Roman" w:hAnsi="Times New Roman" w:cs="Times New Roman"/>
          <w:sz w:val="28"/>
          <w:szCs w:val="28"/>
        </w:rPr>
      </w:pPr>
      <w:r w:rsidRPr="004B0341">
        <w:rPr>
          <w:rFonts w:ascii="Times New Roman" w:hAnsi="Times New Roman" w:cs="Times New Roman"/>
          <w:sz w:val="28"/>
          <w:szCs w:val="28"/>
        </w:rPr>
        <w:t>предоставления муниципальной услуги</w:t>
      </w:r>
    </w:p>
    <w:p w:rsidR="004B0341" w:rsidRPr="004B0341" w:rsidRDefault="004B0341" w:rsidP="004B0341">
      <w:pPr>
        <w:spacing w:after="0" w:line="240" w:lineRule="auto"/>
        <w:ind w:left="9926"/>
        <w:jc w:val="right"/>
        <w:rPr>
          <w:rFonts w:ascii="Times New Roman" w:hAnsi="Times New Roman" w:cs="Times New Roman"/>
          <w:sz w:val="28"/>
          <w:szCs w:val="28"/>
        </w:rPr>
      </w:pPr>
      <w:r w:rsidRPr="004B0341">
        <w:rPr>
          <w:rFonts w:ascii="Times New Roman" w:hAnsi="Times New Roman" w:cs="Times New Roman"/>
          <w:sz w:val="28"/>
          <w:szCs w:val="28"/>
        </w:rPr>
        <w:t>«Признание в установленном порядке</w:t>
      </w:r>
    </w:p>
    <w:p w:rsidR="004B0341" w:rsidRPr="004B0341" w:rsidRDefault="004B0341" w:rsidP="004B0341">
      <w:pPr>
        <w:spacing w:after="0" w:line="240" w:lineRule="auto"/>
        <w:ind w:left="9926"/>
        <w:jc w:val="right"/>
        <w:rPr>
          <w:rFonts w:ascii="Times New Roman" w:hAnsi="Times New Roman" w:cs="Times New Roman"/>
          <w:sz w:val="28"/>
          <w:szCs w:val="28"/>
        </w:rPr>
      </w:pPr>
      <w:r w:rsidRPr="004B0341">
        <w:rPr>
          <w:rFonts w:ascii="Times New Roman" w:hAnsi="Times New Roman" w:cs="Times New Roman"/>
          <w:sz w:val="28"/>
          <w:szCs w:val="28"/>
        </w:rPr>
        <w:t>помещения жилым помещением</w:t>
      </w:r>
    </w:p>
    <w:p w:rsidR="004B0341" w:rsidRPr="004B0341" w:rsidRDefault="004B0341" w:rsidP="004B0341">
      <w:pPr>
        <w:spacing w:after="0" w:line="240" w:lineRule="auto"/>
        <w:ind w:left="9926"/>
        <w:jc w:val="right"/>
        <w:rPr>
          <w:rFonts w:ascii="Times New Roman" w:hAnsi="Times New Roman" w:cs="Times New Roman"/>
          <w:sz w:val="28"/>
          <w:szCs w:val="28"/>
        </w:rPr>
      </w:pPr>
      <w:r w:rsidRPr="004B0341">
        <w:rPr>
          <w:rFonts w:ascii="Times New Roman" w:hAnsi="Times New Roman" w:cs="Times New Roman"/>
          <w:sz w:val="28"/>
          <w:szCs w:val="28"/>
        </w:rPr>
        <w:t xml:space="preserve">жилого помещения </w:t>
      </w:r>
      <w:proofErr w:type="gramStart"/>
      <w:r w:rsidRPr="004B0341">
        <w:rPr>
          <w:rFonts w:ascii="Times New Roman" w:hAnsi="Times New Roman" w:cs="Times New Roman"/>
          <w:sz w:val="28"/>
          <w:szCs w:val="28"/>
        </w:rPr>
        <w:t>непригодным</w:t>
      </w:r>
      <w:proofErr w:type="gramEnd"/>
      <w:r w:rsidRPr="004B0341">
        <w:rPr>
          <w:rFonts w:ascii="Times New Roman" w:hAnsi="Times New Roman" w:cs="Times New Roman"/>
          <w:sz w:val="28"/>
          <w:szCs w:val="28"/>
        </w:rPr>
        <w:t xml:space="preserve"> для</w:t>
      </w:r>
    </w:p>
    <w:p w:rsidR="004B0341" w:rsidRPr="004B0341" w:rsidRDefault="004B0341" w:rsidP="004B0341">
      <w:pPr>
        <w:spacing w:after="0" w:line="240" w:lineRule="auto"/>
        <w:ind w:left="9926"/>
        <w:jc w:val="right"/>
        <w:rPr>
          <w:rFonts w:ascii="Times New Roman" w:hAnsi="Times New Roman" w:cs="Times New Roman"/>
          <w:sz w:val="28"/>
          <w:szCs w:val="28"/>
        </w:rPr>
      </w:pPr>
      <w:r w:rsidRPr="004B0341">
        <w:rPr>
          <w:rFonts w:ascii="Times New Roman" w:hAnsi="Times New Roman" w:cs="Times New Roman"/>
          <w:sz w:val="28"/>
          <w:szCs w:val="28"/>
        </w:rPr>
        <w:t>проживания и многоквартирного дома</w:t>
      </w:r>
    </w:p>
    <w:p w:rsidR="004B0341" w:rsidRPr="004B0341" w:rsidRDefault="004B0341" w:rsidP="004B0341">
      <w:pPr>
        <w:spacing w:after="0" w:line="240" w:lineRule="auto"/>
        <w:ind w:left="9926"/>
        <w:jc w:val="right"/>
        <w:rPr>
          <w:rFonts w:ascii="Times New Roman" w:hAnsi="Times New Roman" w:cs="Times New Roman"/>
          <w:sz w:val="28"/>
          <w:szCs w:val="28"/>
        </w:rPr>
      </w:pPr>
      <w:r w:rsidRPr="004B0341">
        <w:rPr>
          <w:rFonts w:ascii="Times New Roman" w:hAnsi="Times New Roman" w:cs="Times New Roman"/>
          <w:sz w:val="28"/>
          <w:szCs w:val="28"/>
        </w:rPr>
        <w:t>аварийным  и подлежащим сносу или</w:t>
      </w:r>
    </w:p>
    <w:p w:rsidR="004B0341" w:rsidRPr="004B0341" w:rsidRDefault="004B0341" w:rsidP="004B0341">
      <w:pPr>
        <w:spacing w:after="0" w:line="240" w:lineRule="auto"/>
        <w:ind w:left="9926"/>
        <w:jc w:val="right"/>
        <w:rPr>
          <w:rFonts w:ascii="Times New Roman" w:hAnsi="Times New Roman" w:cs="Times New Roman"/>
          <w:sz w:val="28"/>
          <w:szCs w:val="28"/>
        </w:rPr>
      </w:pPr>
      <w:r w:rsidRPr="004B0341">
        <w:rPr>
          <w:rFonts w:ascii="Times New Roman" w:hAnsi="Times New Roman" w:cs="Times New Roman"/>
          <w:sz w:val="28"/>
          <w:szCs w:val="28"/>
        </w:rPr>
        <w:t>реконструкции»</w:t>
      </w:r>
    </w:p>
    <w:p w:rsidR="004B0341" w:rsidRPr="004B0341" w:rsidRDefault="004B0341" w:rsidP="004B0341">
      <w:pPr>
        <w:spacing w:after="0" w:line="240" w:lineRule="auto"/>
        <w:jc w:val="right"/>
        <w:rPr>
          <w:rFonts w:ascii="Times New Roman" w:hAnsi="Times New Roman" w:cs="Times New Roman"/>
          <w:sz w:val="28"/>
          <w:szCs w:val="28"/>
        </w:rPr>
      </w:pPr>
    </w:p>
    <w:p w:rsidR="004B0341" w:rsidRPr="004B0341" w:rsidRDefault="004B0341" w:rsidP="004B0341">
      <w:pPr>
        <w:spacing w:after="0" w:line="240" w:lineRule="auto"/>
        <w:jc w:val="right"/>
        <w:rPr>
          <w:rFonts w:ascii="Times New Roman" w:hAnsi="Times New Roman" w:cs="Times New Roman"/>
          <w:sz w:val="28"/>
          <w:szCs w:val="28"/>
        </w:rPr>
      </w:pPr>
    </w:p>
    <w:p w:rsidR="004B0341" w:rsidRPr="004B0341" w:rsidRDefault="004B0341" w:rsidP="004B0341">
      <w:pPr>
        <w:spacing w:after="0" w:line="240" w:lineRule="auto"/>
        <w:jc w:val="center"/>
        <w:rPr>
          <w:rFonts w:ascii="Times New Roman" w:hAnsi="Times New Roman" w:cs="Times New Roman"/>
          <w:b/>
          <w:sz w:val="28"/>
          <w:szCs w:val="28"/>
        </w:rPr>
      </w:pPr>
    </w:p>
    <w:p w:rsidR="004B0341" w:rsidRPr="004B0341" w:rsidRDefault="004B0341" w:rsidP="004B0341">
      <w:pPr>
        <w:spacing w:after="0" w:line="240" w:lineRule="auto"/>
        <w:jc w:val="center"/>
        <w:rPr>
          <w:rFonts w:ascii="Times New Roman" w:hAnsi="Times New Roman" w:cs="Times New Roman"/>
          <w:b/>
          <w:sz w:val="28"/>
          <w:szCs w:val="28"/>
        </w:rPr>
      </w:pPr>
    </w:p>
    <w:p w:rsidR="004B0341" w:rsidRPr="004B0341" w:rsidRDefault="004B0341" w:rsidP="004B0341">
      <w:pPr>
        <w:spacing w:after="0" w:line="240" w:lineRule="auto"/>
        <w:jc w:val="center"/>
        <w:rPr>
          <w:rFonts w:ascii="Times New Roman" w:hAnsi="Times New Roman" w:cs="Times New Roman"/>
          <w:b/>
          <w:sz w:val="28"/>
          <w:szCs w:val="28"/>
        </w:rPr>
      </w:pPr>
      <w:r w:rsidRPr="004B0341">
        <w:rPr>
          <w:rFonts w:ascii="Times New Roman" w:hAnsi="Times New Roman" w:cs="Times New Roman"/>
          <w:b/>
          <w:sz w:val="28"/>
          <w:szCs w:val="28"/>
        </w:rPr>
        <w:t>Административные процедуры предоставления муниципальной услуги</w:t>
      </w:r>
    </w:p>
    <w:p w:rsidR="004B0341" w:rsidRPr="004B0341" w:rsidRDefault="004B0341" w:rsidP="004B0341">
      <w:pPr>
        <w:spacing w:after="0" w:line="240" w:lineRule="auto"/>
        <w:jc w:val="center"/>
        <w:rPr>
          <w:rFonts w:ascii="Times New Roman" w:hAnsi="Times New Roman" w:cs="Times New Roman"/>
          <w:b/>
          <w:sz w:val="28"/>
          <w:szCs w:val="28"/>
        </w:rPr>
      </w:pPr>
      <w:r w:rsidRPr="004B0341">
        <w:rPr>
          <w:rFonts w:ascii="Times New Roman" w:hAnsi="Times New Roman" w:cs="Times New Roman"/>
          <w:b/>
          <w:sz w:val="28"/>
          <w:szCs w:val="28"/>
        </w:rPr>
        <w:t>«Признание в установленном порядке помещения жилым помещением, жилых  помещений непригодными для проживания  и многоквартирного дома аварийным и подлежащим сносу или реконструкции»</w:t>
      </w:r>
    </w:p>
    <w:p w:rsidR="004B0341" w:rsidRPr="004B0341" w:rsidRDefault="004B0341" w:rsidP="004B0341">
      <w:pPr>
        <w:spacing w:after="0" w:line="240" w:lineRule="auto"/>
        <w:jc w:val="center"/>
        <w:rPr>
          <w:rFonts w:ascii="Times New Roman" w:hAnsi="Times New Roman" w:cs="Times New Roman"/>
          <w:b/>
          <w:sz w:val="28"/>
          <w:szCs w:val="28"/>
        </w:rPr>
      </w:pPr>
    </w:p>
    <w:p w:rsidR="004B0341" w:rsidRPr="004B0341" w:rsidRDefault="004B0341" w:rsidP="004B0341">
      <w:pPr>
        <w:spacing w:after="0" w:line="240" w:lineRule="auto"/>
        <w:jc w:val="center"/>
        <w:rPr>
          <w:rFonts w:ascii="Times New Roman" w:hAnsi="Times New Roman" w:cs="Times New Roman"/>
          <w:b/>
          <w:sz w:val="28"/>
          <w:szCs w:val="28"/>
        </w:rPr>
      </w:pPr>
      <w:r w:rsidRPr="004B0341">
        <w:rPr>
          <w:rFonts w:ascii="Times New Roman" w:hAnsi="Times New Roman" w:cs="Times New Roman"/>
          <w:b/>
          <w:sz w:val="28"/>
          <w:szCs w:val="28"/>
        </w:rPr>
        <w:t>Прием  заявления  и прилагающихся к нему документов, регистрация заявления, передача заявления и прилагающихся к нему документов в комиссию</w:t>
      </w:r>
    </w:p>
    <w:p w:rsidR="004B0341" w:rsidRPr="004B0341" w:rsidRDefault="004B0341" w:rsidP="004B0341">
      <w:pPr>
        <w:spacing w:after="0" w:line="240" w:lineRule="auto"/>
        <w:jc w:val="center"/>
        <w:rPr>
          <w:rFonts w:ascii="Times New Roman" w:hAnsi="Times New Roman" w:cs="Times New Roman"/>
          <w:b/>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721"/>
        <w:gridCol w:w="2789"/>
        <w:gridCol w:w="3015"/>
      </w:tblGrid>
      <w:tr w:rsidR="004B0341" w:rsidRPr="004B0341" w:rsidTr="004B0341">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4B0341" w:rsidRPr="004B0341" w:rsidRDefault="004B0341" w:rsidP="004B0341">
            <w:pPr>
              <w:spacing w:after="0" w:line="240" w:lineRule="auto"/>
              <w:jc w:val="center"/>
              <w:rPr>
                <w:rFonts w:ascii="Times New Roman" w:hAnsi="Times New Roman" w:cs="Times New Roman"/>
                <w:b/>
                <w:sz w:val="28"/>
                <w:szCs w:val="28"/>
              </w:rPr>
            </w:pPr>
            <w:r w:rsidRPr="004B0341">
              <w:rPr>
                <w:rFonts w:ascii="Times New Roman" w:hAnsi="Times New Roman" w:cs="Times New Roman"/>
                <w:b/>
                <w:sz w:val="28"/>
                <w:szCs w:val="28"/>
              </w:rPr>
              <w:t xml:space="preserve">№ </w:t>
            </w:r>
            <w:proofErr w:type="spellStart"/>
            <w:proofErr w:type="gramStart"/>
            <w:r w:rsidRPr="004B0341">
              <w:rPr>
                <w:rFonts w:ascii="Times New Roman" w:hAnsi="Times New Roman" w:cs="Times New Roman"/>
                <w:b/>
                <w:sz w:val="28"/>
                <w:szCs w:val="28"/>
              </w:rPr>
              <w:t>п</w:t>
            </w:r>
            <w:proofErr w:type="spellEnd"/>
            <w:proofErr w:type="gramEnd"/>
            <w:r w:rsidRPr="004B0341">
              <w:rPr>
                <w:rFonts w:ascii="Times New Roman" w:hAnsi="Times New Roman" w:cs="Times New Roman"/>
                <w:b/>
                <w:sz w:val="28"/>
                <w:szCs w:val="28"/>
              </w:rPr>
              <w:t>/</w:t>
            </w:r>
            <w:proofErr w:type="spellStart"/>
            <w:r w:rsidRPr="004B0341">
              <w:rPr>
                <w:rFonts w:ascii="Times New Roman" w:hAnsi="Times New Roman" w:cs="Times New Roman"/>
                <w:b/>
                <w:sz w:val="28"/>
                <w:szCs w:val="28"/>
              </w:rPr>
              <w:t>п</w:t>
            </w:r>
            <w:proofErr w:type="spellEnd"/>
          </w:p>
        </w:tc>
        <w:tc>
          <w:tcPr>
            <w:tcW w:w="7721" w:type="dxa"/>
            <w:tcBorders>
              <w:top w:val="single" w:sz="4" w:space="0" w:color="auto"/>
              <w:left w:val="single" w:sz="4" w:space="0" w:color="auto"/>
              <w:bottom w:val="single" w:sz="4" w:space="0" w:color="auto"/>
              <w:right w:val="single" w:sz="4" w:space="0" w:color="auto"/>
            </w:tcBorders>
            <w:vAlign w:val="center"/>
            <w:hideMark/>
          </w:tcPr>
          <w:p w:rsidR="004B0341" w:rsidRPr="004B0341" w:rsidRDefault="004B0341" w:rsidP="004B0341">
            <w:pPr>
              <w:spacing w:after="0" w:line="240" w:lineRule="auto"/>
              <w:jc w:val="center"/>
              <w:rPr>
                <w:rFonts w:ascii="Times New Roman" w:hAnsi="Times New Roman" w:cs="Times New Roman"/>
                <w:b/>
                <w:sz w:val="28"/>
                <w:szCs w:val="28"/>
              </w:rPr>
            </w:pPr>
            <w:r w:rsidRPr="004B0341">
              <w:rPr>
                <w:rFonts w:ascii="Times New Roman" w:hAnsi="Times New Roman" w:cs="Times New Roman"/>
                <w:b/>
                <w:sz w:val="28"/>
                <w:szCs w:val="28"/>
              </w:rPr>
              <w:t>Административное действие в рамках административной процедуры</w:t>
            </w:r>
          </w:p>
        </w:tc>
        <w:tc>
          <w:tcPr>
            <w:tcW w:w="2789" w:type="dxa"/>
            <w:tcBorders>
              <w:top w:val="single" w:sz="4" w:space="0" w:color="auto"/>
              <w:left w:val="single" w:sz="4" w:space="0" w:color="auto"/>
              <w:bottom w:val="single" w:sz="4" w:space="0" w:color="auto"/>
              <w:right w:val="single" w:sz="4" w:space="0" w:color="auto"/>
            </w:tcBorders>
            <w:vAlign w:val="center"/>
            <w:hideMark/>
          </w:tcPr>
          <w:p w:rsidR="004B0341" w:rsidRPr="004B0341" w:rsidRDefault="004B0341" w:rsidP="004B0341">
            <w:pPr>
              <w:spacing w:after="0" w:line="240" w:lineRule="auto"/>
              <w:jc w:val="center"/>
              <w:rPr>
                <w:rFonts w:ascii="Times New Roman" w:eastAsia="Times New Roman" w:hAnsi="Times New Roman" w:cs="Times New Roman"/>
                <w:b/>
                <w:sz w:val="28"/>
                <w:szCs w:val="28"/>
              </w:rPr>
            </w:pPr>
            <w:r w:rsidRPr="004B0341">
              <w:rPr>
                <w:rFonts w:ascii="Times New Roman" w:hAnsi="Times New Roman" w:cs="Times New Roman"/>
                <w:b/>
                <w:sz w:val="28"/>
                <w:szCs w:val="28"/>
              </w:rPr>
              <w:t>Срок</w:t>
            </w:r>
          </w:p>
          <w:p w:rsidR="004B0341" w:rsidRPr="004B0341" w:rsidRDefault="004B0341" w:rsidP="004B0341">
            <w:pPr>
              <w:spacing w:after="0" w:line="240" w:lineRule="auto"/>
              <w:jc w:val="center"/>
              <w:rPr>
                <w:rFonts w:ascii="Times New Roman" w:hAnsi="Times New Roman" w:cs="Times New Roman"/>
                <w:b/>
                <w:sz w:val="28"/>
                <w:szCs w:val="28"/>
              </w:rPr>
            </w:pPr>
            <w:r w:rsidRPr="004B0341">
              <w:rPr>
                <w:rFonts w:ascii="Times New Roman" w:hAnsi="Times New Roman" w:cs="Times New Roman"/>
                <w:b/>
                <w:sz w:val="28"/>
                <w:szCs w:val="28"/>
              </w:rPr>
              <w:t>выполнения</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0341" w:rsidRPr="004B0341" w:rsidRDefault="004B0341" w:rsidP="004B0341">
            <w:pPr>
              <w:spacing w:after="0" w:line="240" w:lineRule="auto"/>
              <w:jc w:val="center"/>
              <w:rPr>
                <w:rFonts w:ascii="Times New Roman" w:eastAsia="Times New Roman" w:hAnsi="Times New Roman" w:cs="Times New Roman"/>
                <w:b/>
                <w:sz w:val="28"/>
                <w:szCs w:val="28"/>
              </w:rPr>
            </w:pPr>
            <w:r w:rsidRPr="004B0341">
              <w:rPr>
                <w:rFonts w:ascii="Times New Roman" w:hAnsi="Times New Roman" w:cs="Times New Roman"/>
                <w:b/>
                <w:sz w:val="28"/>
                <w:szCs w:val="28"/>
              </w:rPr>
              <w:t>Ответственный</w:t>
            </w:r>
          </w:p>
          <w:p w:rsidR="004B0341" w:rsidRPr="004B0341" w:rsidRDefault="004B0341" w:rsidP="004B0341">
            <w:pPr>
              <w:spacing w:after="0" w:line="240" w:lineRule="auto"/>
              <w:jc w:val="center"/>
              <w:rPr>
                <w:rFonts w:ascii="Times New Roman" w:hAnsi="Times New Roman" w:cs="Times New Roman"/>
                <w:b/>
                <w:sz w:val="28"/>
                <w:szCs w:val="28"/>
              </w:rPr>
            </w:pPr>
            <w:r w:rsidRPr="004B0341">
              <w:rPr>
                <w:rFonts w:ascii="Times New Roman" w:hAnsi="Times New Roman" w:cs="Times New Roman"/>
                <w:b/>
                <w:sz w:val="28"/>
                <w:szCs w:val="28"/>
              </w:rPr>
              <w:t>за выполнение</w:t>
            </w:r>
          </w:p>
        </w:tc>
      </w:tr>
      <w:tr w:rsidR="004B0341" w:rsidRPr="004B0341" w:rsidTr="004B0341">
        <w:trPr>
          <w:jc w:val="center"/>
        </w:trPr>
        <w:tc>
          <w:tcPr>
            <w:tcW w:w="1008" w:type="dxa"/>
            <w:tcBorders>
              <w:top w:val="single" w:sz="4" w:space="0" w:color="auto"/>
              <w:left w:val="single" w:sz="4" w:space="0" w:color="auto"/>
              <w:bottom w:val="single" w:sz="4" w:space="0" w:color="auto"/>
              <w:right w:val="single" w:sz="4" w:space="0" w:color="auto"/>
            </w:tcBorders>
            <w:hideMark/>
          </w:tcPr>
          <w:p w:rsidR="004B0341" w:rsidRPr="004B0341" w:rsidRDefault="004B0341" w:rsidP="004B0341">
            <w:pPr>
              <w:spacing w:after="0" w:line="240" w:lineRule="auto"/>
              <w:jc w:val="center"/>
              <w:rPr>
                <w:rFonts w:ascii="Times New Roman" w:hAnsi="Times New Roman" w:cs="Times New Roman"/>
                <w:sz w:val="28"/>
                <w:szCs w:val="28"/>
              </w:rPr>
            </w:pPr>
            <w:r w:rsidRPr="004B0341">
              <w:rPr>
                <w:rFonts w:ascii="Times New Roman" w:hAnsi="Times New Roman" w:cs="Times New Roman"/>
                <w:sz w:val="28"/>
                <w:szCs w:val="28"/>
              </w:rPr>
              <w:t>1</w:t>
            </w:r>
          </w:p>
        </w:tc>
        <w:tc>
          <w:tcPr>
            <w:tcW w:w="7721" w:type="dxa"/>
            <w:tcBorders>
              <w:top w:val="single" w:sz="4" w:space="0" w:color="auto"/>
              <w:left w:val="single" w:sz="4" w:space="0" w:color="auto"/>
              <w:bottom w:val="single" w:sz="4" w:space="0" w:color="auto"/>
              <w:right w:val="single" w:sz="4" w:space="0" w:color="auto"/>
            </w:tcBorders>
            <w:hideMark/>
          </w:tcPr>
          <w:p w:rsidR="004B0341" w:rsidRPr="004B0341" w:rsidRDefault="004B0341" w:rsidP="004B0341">
            <w:pPr>
              <w:spacing w:after="0" w:line="240" w:lineRule="auto"/>
              <w:ind w:firstLine="540"/>
              <w:jc w:val="both"/>
              <w:rPr>
                <w:rFonts w:ascii="Times New Roman" w:eastAsia="Times New Roman" w:hAnsi="Times New Roman" w:cs="Times New Roman"/>
                <w:sz w:val="28"/>
                <w:szCs w:val="28"/>
              </w:rPr>
            </w:pPr>
            <w:r w:rsidRPr="004B0341">
              <w:rPr>
                <w:rFonts w:ascii="Times New Roman" w:hAnsi="Times New Roman" w:cs="Times New Roman"/>
                <w:sz w:val="28"/>
                <w:szCs w:val="28"/>
              </w:rPr>
              <w:t xml:space="preserve"> Основанием для приема заявления на предоставление муниципальной услуги является личное обращение заявителя (его представителя) в администрацию поселения с представлением комплекта документов, необходимых для предоставления муниципальной, к специалисту</w:t>
            </w:r>
            <w:r w:rsidRPr="004B0341">
              <w:rPr>
                <w:rStyle w:val="FontStyle12"/>
                <w:sz w:val="28"/>
                <w:szCs w:val="28"/>
              </w:rPr>
              <w:t xml:space="preserve"> </w:t>
            </w:r>
            <w:r w:rsidRPr="004B0341">
              <w:rPr>
                <w:rFonts w:ascii="Times New Roman" w:hAnsi="Times New Roman" w:cs="Times New Roman"/>
                <w:sz w:val="28"/>
                <w:szCs w:val="28"/>
              </w:rPr>
              <w:t>администрации поселения, ответственному за предоставление данной муниципальной услуги, либо обращение заявителя посредством почтовой связи.</w:t>
            </w:r>
          </w:p>
          <w:p w:rsidR="004B0341" w:rsidRPr="004B0341" w:rsidRDefault="004B0341" w:rsidP="004B0341">
            <w:pPr>
              <w:tabs>
                <w:tab w:val="num" w:pos="1080"/>
              </w:tabs>
              <w:spacing w:after="0" w:line="240" w:lineRule="auto"/>
              <w:ind w:firstLine="540"/>
              <w:jc w:val="both"/>
              <w:rPr>
                <w:rFonts w:ascii="Times New Roman" w:hAnsi="Times New Roman" w:cs="Times New Roman"/>
                <w:sz w:val="28"/>
                <w:szCs w:val="28"/>
              </w:rPr>
            </w:pPr>
            <w:r w:rsidRPr="004B0341">
              <w:rPr>
                <w:rFonts w:ascii="Times New Roman" w:hAnsi="Times New Roman" w:cs="Times New Roman"/>
                <w:sz w:val="28"/>
                <w:szCs w:val="28"/>
              </w:rPr>
              <w:lastRenderedPageBreak/>
              <w:t>Специалист администрации поселения, ответственный за предоставление муниципальной услуги  устанавливает личность заявителя, в том числе проверяет документ, удостоверяющий личность.</w:t>
            </w:r>
          </w:p>
          <w:p w:rsidR="004B0341" w:rsidRPr="004B0341" w:rsidRDefault="004B0341" w:rsidP="004B0341">
            <w:pPr>
              <w:tabs>
                <w:tab w:val="num" w:pos="1080"/>
              </w:tabs>
              <w:spacing w:after="0" w:line="240" w:lineRule="auto"/>
              <w:ind w:firstLine="540"/>
              <w:jc w:val="both"/>
              <w:rPr>
                <w:rFonts w:ascii="Times New Roman" w:hAnsi="Times New Roman" w:cs="Times New Roman"/>
                <w:sz w:val="28"/>
                <w:szCs w:val="28"/>
              </w:rPr>
            </w:pPr>
            <w:r w:rsidRPr="004B0341">
              <w:rPr>
                <w:rFonts w:ascii="Times New Roman" w:hAnsi="Times New Roman" w:cs="Times New Roman"/>
                <w:sz w:val="28"/>
                <w:szCs w:val="28"/>
              </w:rPr>
              <w:t xml:space="preserve"> Специалист администрации поселения, ответственный за предоставление муниципальной услуги, проверяет наличие полномочий представителя заявителя действовать от его имени (на основании доверенности, удостоверенной в установленном порядке). </w:t>
            </w:r>
          </w:p>
          <w:p w:rsidR="004B0341" w:rsidRPr="004B0341" w:rsidRDefault="004B0341" w:rsidP="004B0341">
            <w:pPr>
              <w:autoSpaceDE w:val="0"/>
              <w:autoSpaceDN w:val="0"/>
              <w:adjustRightInd w:val="0"/>
              <w:spacing w:after="0" w:line="240" w:lineRule="auto"/>
              <w:ind w:firstLine="540"/>
              <w:jc w:val="both"/>
              <w:rPr>
                <w:rFonts w:ascii="Times New Roman" w:hAnsi="Times New Roman" w:cs="Times New Roman"/>
                <w:sz w:val="28"/>
                <w:szCs w:val="28"/>
              </w:rPr>
            </w:pPr>
            <w:r w:rsidRPr="004B0341">
              <w:rPr>
                <w:rFonts w:ascii="Times New Roman" w:hAnsi="Times New Roman" w:cs="Times New Roman"/>
                <w:sz w:val="28"/>
                <w:szCs w:val="28"/>
              </w:rPr>
              <w:t>Специалист администрации поселения, ответственный за предоставление муниципальной услуги, проверяет комплектность и надлежащее оформление документов заявителя, устанавливая наличие документов, указанных в пункте 2.6 настоящего административного регламента, а так же соответствие представленных документов требованиям законодательства.</w:t>
            </w:r>
          </w:p>
          <w:p w:rsidR="004B0341" w:rsidRPr="004B0341" w:rsidRDefault="004B0341" w:rsidP="004B0341">
            <w:pPr>
              <w:tabs>
                <w:tab w:val="num" w:pos="1080"/>
              </w:tabs>
              <w:spacing w:after="0" w:line="240" w:lineRule="auto"/>
              <w:ind w:firstLine="540"/>
              <w:jc w:val="both"/>
              <w:rPr>
                <w:rFonts w:ascii="Times New Roman" w:hAnsi="Times New Roman" w:cs="Times New Roman"/>
                <w:sz w:val="28"/>
                <w:szCs w:val="28"/>
              </w:rPr>
            </w:pPr>
            <w:proofErr w:type="gramStart"/>
            <w:r w:rsidRPr="004B0341">
              <w:rPr>
                <w:rFonts w:ascii="Times New Roman" w:hAnsi="Times New Roman" w:cs="Times New Roman"/>
                <w:sz w:val="28"/>
                <w:szCs w:val="28"/>
              </w:rPr>
              <w:t>При установлении фактов несоответствия какого-либо из документов требованиям действующего законодательства, специалист администрации поселения, ответственный за предоставление муниципальной услуги, уведомляет заявителя (его представителя) о наличии препятствий для оказания муниципальной услуги, объясняет заявителю (его представителю) содержание выявленных недостатков в представленных документах, предлагает принять меры по их устранению и возвращает документы заявителю (его представителю).</w:t>
            </w:r>
            <w:proofErr w:type="gramEnd"/>
          </w:p>
          <w:p w:rsidR="004B0341" w:rsidRPr="004B0341" w:rsidRDefault="004B0341" w:rsidP="004B0341">
            <w:pPr>
              <w:spacing w:after="0" w:line="240" w:lineRule="auto"/>
              <w:ind w:firstLine="540"/>
              <w:jc w:val="both"/>
              <w:rPr>
                <w:rFonts w:ascii="Times New Roman" w:hAnsi="Times New Roman" w:cs="Times New Roman"/>
                <w:sz w:val="28"/>
                <w:szCs w:val="28"/>
              </w:rPr>
            </w:pPr>
            <w:r w:rsidRPr="004B0341">
              <w:rPr>
                <w:rFonts w:ascii="Times New Roman" w:hAnsi="Times New Roman" w:cs="Times New Roman"/>
                <w:sz w:val="28"/>
                <w:szCs w:val="28"/>
              </w:rPr>
              <w:t>Заявление регистрируется специалистом администрации поселения, ответственным за предоставление муниципальной услуги, в Журнале регистрации заявлений. Журнал регистрации заявлений ведется на бумажном носителе и содержит следующую информацию:</w:t>
            </w:r>
          </w:p>
          <w:p w:rsidR="004B0341" w:rsidRPr="004B0341" w:rsidRDefault="004B0341" w:rsidP="004B0341">
            <w:pPr>
              <w:spacing w:after="0" w:line="240" w:lineRule="auto"/>
              <w:ind w:firstLine="540"/>
              <w:jc w:val="both"/>
              <w:rPr>
                <w:rFonts w:ascii="Times New Roman" w:hAnsi="Times New Roman" w:cs="Times New Roman"/>
                <w:sz w:val="28"/>
                <w:szCs w:val="28"/>
              </w:rPr>
            </w:pPr>
            <w:r w:rsidRPr="004B0341">
              <w:rPr>
                <w:rFonts w:ascii="Times New Roman" w:hAnsi="Times New Roman" w:cs="Times New Roman"/>
                <w:sz w:val="28"/>
                <w:szCs w:val="28"/>
              </w:rPr>
              <w:lastRenderedPageBreak/>
              <w:t>- дата приема заявления;</w:t>
            </w:r>
          </w:p>
          <w:p w:rsidR="004B0341" w:rsidRPr="004B0341" w:rsidRDefault="004B0341" w:rsidP="004B0341">
            <w:pPr>
              <w:spacing w:after="0" w:line="240" w:lineRule="auto"/>
              <w:ind w:firstLine="540"/>
              <w:jc w:val="both"/>
              <w:rPr>
                <w:rFonts w:ascii="Times New Roman" w:hAnsi="Times New Roman" w:cs="Times New Roman"/>
                <w:sz w:val="28"/>
                <w:szCs w:val="28"/>
              </w:rPr>
            </w:pPr>
            <w:r w:rsidRPr="004B0341">
              <w:rPr>
                <w:rFonts w:ascii="Times New Roman" w:hAnsi="Times New Roman" w:cs="Times New Roman"/>
                <w:sz w:val="28"/>
                <w:szCs w:val="28"/>
              </w:rPr>
              <w:t>- фамилия, имя, отчество физического лица или наименование юридического лица;</w:t>
            </w:r>
          </w:p>
          <w:p w:rsidR="004B0341" w:rsidRPr="004B0341" w:rsidRDefault="004B0341" w:rsidP="004B0341">
            <w:pPr>
              <w:spacing w:after="0" w:line="240" w:lineRule="auto"/>
              <w:ind w:firstLine="540"/>
              <w:jc w:val="both"/>
              <w:rPr>
                <w:rFonts w:ascii="Times New Roman" w:hAnsi="Times New Roman" w:cs="Times New Roman"/>
                <w:sz w:val="28"/>
                <w:szCs w:val="28"/>
              </w:rPr>
            </w:pPr>
            <w:r w:rsidRPr="004B0341">
              <w:rPr>
                <w:rFonts w:ascii="Times New Roman" w:hAnsi="Times New Roman" w:cs="Times New Roman"/>
                <w:sz w:val="28"/>
                <w:szCs w:val="28"/>
              </w:rPr>
              <w:t>- место нахождения помещения (многоквартирного жилого дома).</w:t>
            </w:r>
          </w:p>
          <w:p w:rsidR="004B0341" w:rsidRPr="004B0341" w:rsidRDefault="004B0341" w:rsidP="004B0341">
            <w:pPr>
              <w:spacing w:after="0" w:line="240" w:lineRule="auto"/>
              <w:ind w:firstLine="540"/>
              <w:jc w:val="both"/>
              <w:rPr>
                <w:rFonts w:ascii="Times New Roman" w:hAnsi="Times New Roman" w:cs="Times New Roman"/>
                <w:sz w:val="28"/>
                <w:szCs w:val="28"/>
              </w:rPr>
            </w:pPr>
            <w:r w:rsidRPr="004B0341">
              <w:rPr>
                <w:rFonts w:ascii="Times New Roman" w:hAnsi="Times New Roman" w:cs="Times New Roman"/>
                <w:sz w:val="28"/>
                <w:szCs w:val="28"/>
              </w:rPr>
              <w:t>Журнал  регистрации заявлений, прошнурован, скреплен печатью администрации поселения. Нумерация в Журнале регистрации заявлений ведется постоянно, последовательно, начиная с номера первого, со сквозной нумерацией. Все исправления в Журнале  регистрации заявлений должны быть оговорены «</w:t>
            </w:r>
            <w:proofErr w:type="gramStart"/>
            <w:r w:rsidRPr="004B0341">
              <w:rPr>
                <w:rFonts w:ascii="Times New Roman" w:hAnsi="Times New Roman" w:cs="Times New Roman"/>
                <w:sz w:val="28"/>
                <w:szCs w:val="28"/>
              </w:rPr>
              <w:t>Исправленному</w:t>
            </w:r>
            <w:proofErr w:type="gramEnd"/>
            <w:r w:rsidRPr="004B0341">
              <w:rPr>
                <w:rFonts w:ascii="Times New Roman" w:hAnsi="Times New Roman" w:cs="Times New Roman"/>
                <w:sz w:val="28"/>
                <w:szCs w:val="28"/>
              </w:rPr>
              <w:t xml:space="preserve"> верить» и подтверждены печатью администрации поселения.</w:t>
            </w:r>
          </w:p>
          <w:p w:rsidR="004B0341" w:rsidRPr="004B0341" w:rsidRDefault="004B0341" w:rsidP="004B0341">
            <w:pPr>
              <w:spacing w:after="0" w:line="240" w:lineRule="auto"/>
              <w:jc w:val="both"/>
              <w:rPr>
                <w:rFonts w:ascii="Times New Roman" w:hAnsi="Times New Roman" w:cs="Times New Roman"/>
                <w:sz w:val="28"/>
                <w:szCs w:val="28"/>
              </w:rPr>
            </w:pPr>
            <w:r w:rsidRPr="004B0341">
              <w:rPr>
                <w:rFonts w:ascii="Times New Roman" w:hAnsi="Times New Roman" w:cs="Times New Roman"/>
                <w:sz w:val="28"/>
                <w:szCs w:val="28"/>
              </w:rPr>
              <w:t>После регистрации заявления специалист ответственный за  предоставление муниципальной услуги, направляет заявление и  прилагающиеся к нему документы в комиссию.</w:t>
            </w:r>
          </w:p>
        </w:tc>
        <w:tc>
          <w:tcPr>
            <w:tcW w:w="2789" w:type="dxa"/>
            <w:tcBorders>
              <w:top w:val="single" w:sz="4" w:space="0" w:color="auto"/>
              <w:left w:val="single" w:sz="4" w:space="0" w:color="auto"/>
              <w:bottom w:val="single" w:sz="4" w:space="0" w:color="auto"/>
              <w:right w:val="single" w:sz="4" w:space="0" w:color="auto"/>
            </w:tcBorders>
          </w:tcPr>
          <w:p w:rsidR="004B0341" w:rsidRPr="004B0341" w:rsidRDefault="004B0341" w:rsidP="004B0341">
            <w:pPr>
              <w:spacing w:after="0" w:line="240" w:lineRule="auto"/>
              <w:jc w:val="center"/>
              <w:rPr>
                <w:rFonts w:ascii="Times New Roman" w:eastAsia="Times New Roman" w:hAnsi="Times New Roman" w:cs="Times New Roman"/>
                <w:sz w:val="28"/>
                <w:szCs w:val="28"/>
              </w:rPr>
            </w:pPr>
            <w:r w:rsidRPr="004B0341">
              <w:rPr>
                <w:rFonts w:ascii="Times New Roman" w:hAnsi="Times New Roman" w:cs="Times New Roman"/>
                <w:sz w:val="28"/>
                <w:szCs w:val="28"/>
              </w:rPr>
              <w:lastRenderedPageBreak/>
              <w:t>Максимальный срок выполнения административной процедуры – 1 день.</w:t>
            </w:r>
          </w:p>
          <w:p w:rsidR="004B0341" w:rsidRPr="004B0341" w:rsidRDefault="004B0341" w:rsidP="004B0341">
            <w:pPr>
              <w:spacing w:after="0" w:line="240" w:lineRule="auto"/>
              <w:jc w:val="center"/>
              <w:rPr>
                <w:rFonts w:ascii="Times New Roman" w:hAnsi="Times New Roman" w:cs="Times New Roman"/>
                <w:sz w:val="28"/>
                <w:szCs w:val="28"/>
              </w:rPr>
            </w:pPr>
          </w:p>
        </w:tc>
        <w:tc>
          <w:tcPr>
            <w:tcW w:w="3015" w:type="dxa"/>
            <w:tcBorders>
              <w:top w:val="single" w:sz="4" w:space="0" w:color="auto"/>
              <w:left w:val="single" w:sz="4" w:space="0" w:color="auto"/>
              <w:bottom w:val="single" w:sz="4" w:space="0" w:color="auto"/>
              <w:right w:val="single" w:sz="4" w:space="0" w:color="auto"/>
            </w:tcBorders>
            <w:hideMark/>
          </w:tcPr>
          <w:p w:rsidR="004B0341" w:rsidRPr="004B0341" w:rsidRDefault="004B0341" w:rsidP="004B0341">
            <w:pPr>
              <w:spacing w:after="0" w:line="240" w:lineRule="auto"/>
              <w:jc w:val="center"/>
              <w:rPr>
                <w:rFonts w:ascii="Times New Roman" w:hAnsi="Times New Roman" w:cs="Times New Roman"/>
                <w:sz w:val="28"/>
                <w:szCs w:val="28"/>
              </w:rPr>
            </w:pPr>
            <w:r w:rsidRPr="004B0341">
              <w:rPr>
                <w:rFonts w:ascii="Times New Roman" w:hAnsi="Times New Roman" w:cs="Times New Roman"/>
                <w:sz w:val="28"/>
                <w:szCs w:val="28"/>
              </w:rPr>
              <w:t>специалист, ответственный за предоставление муниципальной услуги</w:t>
            </w:r>
          </w:p>
        </w:tc>
      </w:tr>
    </w:tbl>
    <w:p w:rsidR="004B0341" w:rsidRPr="004B0341" w:rsidRDefault="004B0341" w:rsidP="004B0341">
      <w:pPr>
        <w:spacing w:after="0" w:line="240" w:lineRule="auto"/>
        <w:ind w:left="720"/>
        <w:rPr>
          <w:rFonts w:ascii="Times New Roman" w:hAnsi="Times New Roman" w:cs="Times New Roman"/>
          <w:b/>
          <w:sz w:val="28"/>
          <w:szCs w:val="28"/>
        </w:rPr>
      </w:pPr>
    </w:p>
    <w:p w:rsidR="004B0341" w:rsidRPr="004B0341" w:rsidRDefault="004B0341" w:rsidP="004B0341">
      <w:pPr>
        <w:spacing w:after="0" w:line="240" w:lineRule="auto"/>
        <w:ind w:left="1080"/>
        <w:rPr>
          <w:rFonts w:ascii="Times New Roman" w:hAnsi="Times New Roman" w:cs="Times New Roman"/>
          <w:b/>
          <w:sz w:val="28"/>
          <w:szCs w:val="28"/>
        </w:rPr>
      </w:pPr>
      <w:r w:rsidRPr="004B0341">
        <w:rPr>
          <w:rFonts w:ascii="Times New Roman" w:hAnsi="Times New Roman" w:cs="Times New Roman"/>
          <w:b/>
          <w:sz w:val="28"/>
          <w:szCs w:val="28"/>
        </w:rPr>
        <w:t>Подготовка, согласование, передача на подпись проекта распоряжения администрации поселения по итогам работы комиссии</w:t>
      </w:r>
    </w:p>
    <w:p w:rsidR="004B0341" w:rsidRPr="004B0341" w:rsidRDefault="004B0341" w:rsidP="004B0341">
      <w:pPr>
        <w:spacing w:after="0" w:line="240" w:lineRule="auto"/>
        <w:jc w:val="center"/>
        <w:rPr>
          <w:rFonts w:ascii="Times New Roman" w:hAnsi="Times New Roman" w:cs="Times New Roman"/>
          <w:b/>
          <w:sz w:val="28"/>
          <w:szCs w:val="28"/>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721"/>
        <w:gridCol w:w="2593"/>
        <w:gridCol w:w="3211"/>
      </w:tblGrid>
      <w:tr w:rsidR="004B0341" w:rsidRPr="004B0341" w:rsidTr="004B0341">
        <w:trPr>
          <w:jc w:val="center"/>
        </w:trPr>
        <w:tc>
          <w:tcPr>
            <w:tcW w:w="1008" w:type="dxa"/>
            <w:tcBorders>
              <w:top w:val="single" w:sz="4" w:space="0" w:color="auto"/>
              <w:left w:val="single" w:sz="4" w:space="0" w:color="auto"/>
              <w:bottom w:val="single" w:sz="4" w:space="0" w:color="auto"/>
              <w:right w:val="single" w:sz="4" w:space="0" w:color="auto"/>
            </w:tcBorders>
            <w:hideMark/>
          </w:tcPr>
          <w:p w:rsidR="004B0341" w:rsidRPr="004B0341" w:rsidRDefault="004B0341" w:rsidP="004B0341">
            <w:pPr>
              <w:spacing w:after="0" w:line="240" w:lineRule="auto"/>
              <w:jc w:val="center"/>
              <w:rPr>
                <w:rFonts w:ascii="Times New Roman" w:hAnsi="Times New Roman" w:cs="Times New Roman"/>
                <w:sz w:val="28"/>
                <w:szCs w:val="28"/>
              </w:rPr>
            </w:pPr>
            <w:r w:rsidRPr="004B0341">
              <w:rPr>
                <w:rFonts w:ascii="Times New Roman" w:hAnsi="Times New Roman" w:cs="Times New Roman"/>
                <w:sz w:val="28"/>
                <w:szCs w:val="28"/>
              </w:rPr>
              <w:t xml:space="preserve">№ </w:t>
            </w:r>
            <w:proofErr w:type="spellStart"/>
            <w:proofErr w:type="gramStart"/>
            <w:r w:rsidRPr="004B0341">
              <w:rPr>
                <w:rFonts w:ascii="Times New Roman" w:hAnsi="Times New Roman" w:cs="Times New Roman"/>
                <w:sz w:val="28"/>
                <w:szCs w:val="28"/>
              </w:rPr>
              <w:t>п</w:t>
            </w:r>
            <w:proofErr w:type="spellEnd"/>
            <w:proofErr w:type="gramEnd"/>
            <w:r w:rsidRPr="004B0341">
              <w:rPr>
                <w:rFonts w:ascii="Times New Roman" w:hAnsi="Times New Roman" w:cs="Times New Roman"/>
                <w:sz w:val="28"/>
                <w:szCs w:val="28"/>
              </w:rPr>
              <w:t>/</w:t>
            </w:r>
            <w:proofErr w:type="spellStart"/>
            <w:r w:rsidRPr="004B0341">
              <w:rPr>
                <w:rFonts w:ascii="Times New Roman" w:hAnsi="Times New Roman" w:cs="Times New Roman"/>
                <w:sz w:val="28"/>
                <w:szCs w:val="28"/>
              </w:rPr>
              <w:t>п</w:t>
            </w:r>
            <w:proofErr w:type="spellEnd"/>
          </w:p>
        </w:tc>
        <w:tc>
          <w:tcPr>
            <w:tcW w:w="7721" w:type="dxa"/>
            <w:tcBorders>
              <w:top w:val="single" w:sz="4" w:space="0" w:color="auto"/>
              <w:left w:val="single" w:sz="4" w:space="0" w:color="auto"/>
              <w:bottom w:val="single" w:sz="4" w:space="0" w:color="auto"/>
              <w:right w:val="single" w:sz="4" w:space="0" w:color="auto"/>
            </w:tcBorders>
            <w:hideMark/>
          </w:tcPr>
          <w:p w:rsidR="004B0341" w:rsidRPr="004B0341" w:rsidRDefault="004B0341" w:rsidP="004B0341">
            <w:pPr>
              <w:autoSpaceDE w:val="0"/>
              <w:autoSpaceDN w:val="0"/>
              <w:adjustRightInd w:val="0"/>
              <w:spacing w:after="0" w:line="240" w:lineRule="auto"/>
              <w:jc w:val="both"/>
              <w:outlineLvl w:val="0"/>
              <w:rPr>
                <w:rFonts w:ascii="Times New Roman" w:hAnsi="Times New Roman" w:cs="Times New Roman"/>
                <w:sz w:val="28"/>
                <w:szCs w:val="28"/>
              </w:rPr>
            </w:pPr>
            <w:r w:rsidRPr="004B0341">
              <w:rPr>
                <w:rFonts w:ascii="Times New Roman" w:hAnsi="Times New Roman" w:cs="Times New Roman"/>
                <w:sz w:val="28"/>
                <w:szCs w:val="28"/>
              </w:rPr>
              <w:t>Административное действие в рамках административной процедуры</w:t>
            </w:r>
          </w:p>
        </w:tc>
        <w:tc>
          <w:tcPr>
            <w:tcW w:w="2593" w:type="dxa"/>
            <w:tcBorders>
              <w:top w:val="single" w:sz="4" w:space="0" w:color="auto"/>
              <w:left w:val="single" w:sz="4" w:space="0" w:color="auto"/>
              <w:bottom w:val="single" w:sz="4" w:space="0" w:color="auto"/>
              <w:right w:val="single" w:sz="4" w:space="0" w:color="auto"/>
            </w:tcBorders>
            <w:hideMark/>
          </w:tcPr>
          <w:p w:rsidR="004B0341" w:rsidRPr="004B0341" w:rsidRDefault="004B0341" w:rsidP="004B0341">
            <w:pPr>
              <w:spacing w:after="0" w:line="240" w:lineRule="auto"/>
              <w:jc w:val="center"/>
              <w:rPr>
                <w:rFonts w:ascii="Times New Roman" w:eastAsia="Times New Roman" w:hAnsi="Times New Roman" w:cs="Times New Roman"/>
                <w:sz w:val="28"/>
                <w:szCs w:val="28"/>
              </w:rPr>
            </w:pPr>
            <w:r w:rsidRPr="004B0341">
              <w:rPr>
                <w:rFonts w:ascii="Times New Roman" w:hAnsi="Times New Roman" w:cs="Times New Roman"/>
                <w:sz w:val="28"/>
                <w:szCs w:val="28"/>
              </w:rPr>
              <w:t>Срок</w:t>
            </w:r>
          </w:p>
          <w:p w:rsidR="004B0341" w:rsidRPr="004B0341" w:rsidRDefault="004B0341" w:rsidP="004B0341">
            <w:pPr>
              <w:spacing w:after="0" w:line="240" w:lineRule="auto"/>
              <w:jc w:val="center"/>
              <w:rPr>
                <w:rFonts w:ascii="Times New Roman" w:hAnsi="Times New Roman" w:cs="Times New Roman"/>
                <w:sz w:val="28"/>
                <w:szCs w:val="28"/>
              </w:rPr>
            </w:pPr>
            <w:r w:rsidRPr="004B0341">
              <w:rPr>
                <w:rFonts w:ascii="Times New Roman" w:hAnsi="Times New Roman" w:cs="Times New Roman"/>
                <w:sz w:val="28"/>
                <w:szCs w:val="28"/>
              </w:rPr>
              <w:t>выполнения</w:t>
            </w:r>
          </w:p>
        </w:tc>
        <w:tc>
          <w:tcPr>
            <w:tcW w:w="3211" w:type="dxa"/>
            <w:tcBorders>
              <w:top w:val="single" w:sz="4" w:space="0" w:color="auto"/>
              <w:left w:val="single" w:sz="4" w:space="0" w:color="auto"/>
              <w:bottom w:val="single" w:sz="4" w:space="0" w:color="auto"/>
              <w:right w:val="single" w:sz="4" w:space="0" w:color="auto"/>
            </w:tcBorders>
            <w:hideMark/>
          </w:tcPr>
          <w:p w:rsidR="004B0341" w:rsidRPr="004B0341" w:rsidRDefault="004B0341" w:rsidP="004B0341">
            <w:pPr>
              <w:spacing w:after="0" w:line="240" w:lineRule="auto"/>
              <w:jc w:val="center"/>
              <w:rPr>
                <w:rFonts w:ascii="Times New Roman" w:eastAsia="Times New Roman" w:hAnsi="Times New Roman" w:cs="Times New Roman"/>
                <w:sz w:val="28"/>
                <w:szCs w:val="28"/>
              </w:rPr>
            </w:pPr>
            <w:r w:rsidRPr="004B0341">
              <w:rPr>
                <w:rFonts w:ascii="Times New Roman" w:hAnsi="Times New Roman" w:cs="Times New Roman"/>
                <w:sz w:val="28"/>
                <w:szCs w:val="28"/>
              </w:rPr>
              <w:t>Ответственный</w:t>
            </w:r>
          </w:p>
          <w:p w:rsidR="004B0341" w:rsidRPr="004B0341" w:rsidRDefault="004B0341" w:rsidP="004B0341">
            <w:pPr>
              <w:spacing w:after="0" w:line="240" w:lineRule="auto"/>
              <w:jc w:val="center"/>
              <w:rPr>
                <w:rFonts w:ascii="Times New Roman" w:hAnsi="Times New Roman" w:cs="Times New Roman"/>
                <w:sz w:val="28"/>
                <w:szCs w:val="28"/>
              </w:rPr>
            </w:pPr>
            <w:r w:rsidRPr="004B0341">
              <w:rPr>
                <w:rFonts w:ascii="Times New Roman" w:hAnsi="Times New Roman" w:cs="Times New Roman"/>
                <w:sz w:val="28"/>
                <w:szCs w:val="28"/>
              </w:rPr>
              <w:t>за выполнение</w:t>
            </w:r>
          </w:p>
        </w:tc>
      </w:tr>
      <w:tr w:rsidR="004B0341" w:rsidRPr="004B0341" w:rsidTr="004B0341">
        <w:trPr>
          <w:jc w:val="center"/>
        </w:trPr>
        <w:tc>
          <w:tcPr>
            <w:tcW w:w="1008" w:type="dxa"/>
            <w:tcBorders>
              <w:top w:val="single" w:sz="4" w:space="0" w:color="auto"/>
              <w:left w:val="single" w:sz="4" w:space="0" w:color="auto"/>
              <w:bottom w:val="single" w:sz="4" w:space="0" w:color="auto"/>
              <w:right w:val="single" w:sz="4" w:space="0" w:color="auto"/>
            </w:tcBorders>
            <w:hideMark/>
          </w:tcPr>
          <w:p w:rsidR="004B0341" w:rsidRPr="004B0341" w:rsidRDefault="004B0341" w:rsidP="004B0341">
            <w:pPr>
              <w:spacing w:after="0" w:line="240" w:lineRule="auto"/>
              <w:jc w:val="center"/>
              <w:rPr>
                <w:rFonts w:ascii="Times New Roman" w:hAnsi="Times New Roman" w:cs="Times New Roman"/>
                <w:sz w:val="28"/>
                <w:szCs w:val="28"/>
              </w:rPr>
            </w:pPr>
            <w:r w:rsidRPr="004B0341">
              <w:rPr>
                <w:rFonts w:ascii="Times New Roman" w:hAnsi="Times New Roman" w:cs="Times New Roman"/>
                <w:sz w:val="28"/>
                <w:szCs w:val="28"/>
              </w:rPr>
              <w:t>1</w:t>
            </w:r>
          </w:p>
        </w:tc>
        <w:tc>
          <w:tcPr>
            <w:tcW w:w="7721" w:type="dxa"/>
            <w:tcBorders>
              <w:top w:val="single" w:sz="4" w:space="0" w:color="auto"/>
              <w:left w:val="single" w:sz="4" w:space="0" w:color="auto"/>
              <w:bottom w:val="single" w:sz="4" w:space="0" w:color="auto"/>
              <w:right w:val="single" w:sz="4" w:space="0" w:color="auto"/>
            </w:tcBorders>
            <w:hideMark/>
          </w:tcPr>
          <w:p w:rsidR="004B0341" w:rsidRPr="004B0341" w:rsidRDefault="004B0341" w:rsidP="004B0341">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4B0341">
              <w:rPr>
                <w:rFonts w:ascii="Times New Roman" w:hAnsi="Times New Roman" w:cs="Times New Roman"/>
                <w:sz w:val="28"/>
                <w:szCs w:val="28"/>
              </w:rPr>
              <w:t xml:space="preserve">Основанием для начала процедуры по подготовке, согласования, передаче на подпись проекта распоряжения администрации поселения по итогам работы комиссии является получение специалистом, ответственным за предоставление муниципальной услуги заключения комиссии, составляемого по итогам работы комиссии, проведенной в соответствии с Положением  «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B0341">
              <w:rPr>
                <w:rFonts w:ascii="Times New Roman" w:hAnsi="Times New Roman" w:cs="Times New Roman"/>
                <w:sz w:val="28"/>
                <w:szCs w:val="28"/>
              </w:rPr>
              <w:lastRenderedPageBreak/>
              <w:t>утвержденным постановлением  от</w:t>
            </w:r>
            <w:proofErr w:type="gramEnd"/>
            <w:r w:rsidRPr="004B0341">
              <w:rPr>
                <w:rFonts w:ascii="Times New Roman" w:hAnsi="Times New Roman" w:cs="Times New Roman"/>
                <w:sz w:val="28"/>
                <w:szCs w:val="28"/>
              </w:rPr>
              <w:t xml:space="preserve">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3 экземплярах.</w:t>
            </w:r>
          </w:p>
          <w:p w:rsidR="004B0341" w:rsidRPr="004B0341" w:rsidRDefault="004B0341" w:rsidP="004B0341">
            <w:pPr>
              <w:autoSpaceDE w:val="0"/>
              <w:autoSpaceDN w:val="0"/>
              <w:adjustRightInd w:val="0"/>
              <w:spacing w:after="0" w:line="240" w:lineRule="auto"/>
              <w:ind w:firstLine="540"/>
              <w:jc w:val="both"/>
              <w:rPr>
                <w:rFonts w:ascii="Times New Roman" w:hAnsi="Times New Roman" w:cs="Times New Roman"/>
                <w:sz w:val="28"/>
                <w:szCs w:val="28"/>
              </w:rPr>
            </w:pPr>
            <w:r w:rsidRPr="004B0341">
              <w:rPr>
                <w:rFonts w:ascii="Times New Roman" w:hAnsi="Times New Roman" w:cs="Times New Roman"/>
                <w:sz w:val="28"/>
                <w:szCs w:val="28"/>
              </w:rPr>
              <w:t xml:space="preserve">На основании полученного заключения комиссии специалист, ответственный за предоставление муниципальной услуги, готовит проект распоряжения администрации поселения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распоряжение администрации поселения). </w:t>
            </w:r>
          </w:p>
          <w:p w:rsidR="004B0341" w:rsidRPr="004B0341" w:rsidRDefault="004B0341" w:rsidP="004B0341">
            <w:pPr>
              <w:autoSpaceDE w:val="0"/>
              <w:autoSpaceDN w:val="0"/>
              <w:adjustRightInd w:val="0"/>
              <w:spacing w:after="0" w:line="240" w:lineRule="auto"/>
              <w:ind w:firstLine="540"/>
              <w:jc w:val="both"/>
              <w:rPr>
                <w:rFonts w:ascii="Times New Roman" w:hAnsi="Times New Roman" w:cs="Times New Roman"/>
                <w:sz w:val="28"/>
                <w:szCs w:val="28"/>
              </w:rPr>
            </w:pPr>
            <w:r w:rsidRPr="004B0341">
              <w:rPr>
                <w:rFonts w:ascii="Times New Roman" w:hAnsi="Times New Roman" w:cs="Times New Roman"/>
                <w:sz w:val="28"/>
                <w:szCs w:val="28"/>
              </w:rPr>
              <w:t>Специалист, ответственный за предоставление муниципальной услуги, обеспечивает согласование проекта распоряжения администрации поселения путем его визирования в соответствии с требованиями Инструкции по делопроизводству администрации поселения.</w:t>
            </w:r>
          </w:p>
          <w:p w:rsidR="004B0341" w:rsidRPr="004B0341" w:rsidRDefault="004B0341" w:rsidP="004B0341">
            <w:pPr>
              <w:spacing w:after="0" w:line="240" w:lineRule="auto"/>
              <w:rPr>
                <w:rFonts w:ascii="Times New Roman" w:hAnsi="Times New Roman" w:cs="Times New Roman"/>
                <w:sz w:val="28"/>
                <w:szCs w:val="28"/>
              </w:rPr>
            </w:pPr>
            <w:r w:rsidRPr="004B0341">
              <w:rPr>
                <w:rFonts w:ascii="Times New Roman" w:hAnsi="Times New Roman" w:cs="Times New Roman"/>
                <w:sz w:val="28"/>
                <w:szCs w:val="28"/>
              </w:rPr>
              <w:t>После процедуры согласования специалист, ответственный за предоставление муниципальной услуги передает проект администрации поселения подпись главе поселения или должностному лицу, исполняющему полномочия главы поселения.</w:t>
            </w:r>
          </w:p>
        </w:tc>
        <w:tc>
          <w:tcPr>
            <w:tcW w:w="2593" w:type="dxa"/>
            <w:tcBorders>
              <w:top w:val="single" w:sz="4" w:space="0" w:color="auto"/>
              <w:left w:val="single" w:sz="4" w:space="0" w:color="auto"/>
              <w:bottom w:val="single" w:sz="4" w:space="0" w:color="auto"/>
              <w:right w:val="single" w:sz="4" w:space="0" w:color="auto"/>
            </w:tcBorders>
            <w:hideMark/>
          </w:tcPr>
          <w:p w:rsidR="004B0341" w:rsidRPr="004B0341" w:rsidRDefault="004B0341" w:rsidP="004B0341">
            <w:pPr>
              <w:spacing w:after="0" w:line="240" w:lineRule="auto"/>
              <w:jc w:val="center"/>
              <w:rPr>
                <w:rFonts w:ascii="Times New Roman" w:hAnsi="Times New Roman" w:cs="Times New Roman"/>
                <w:sz w:val="28"/>
                <w:szCs w:val="28"/>
              </w:rPr>
            </w:pPr>
            <w:r w:rsidRPr="004B0341">
              <w:rPr>
                <w:rFonts w:ascii="Times New Roman" w:hAnsi="Times New Roman" w:cs="Times New Roman"/>
                <w:sz w:val="28"/>
                <w:szCs w:val="28"/>
              </w:rPr>
              <w:lastRenderedPageBreak/>
              <w:t xml:space="preserve"> Максимальный срок выполнения  действия составляет  10 дней</w:t>
            </w:r>
          </w:p>
        </w:tc>
        <w:tc>
          <w:tcPr>
            <w:tcW w:w="3211" w:type="dxa"/>
            <w:tcBorders>
              <w:top w:val="single" w:sz="4" w:space="0" w:color="auto"/>
              <w:left w:val="single" w:sz="4" w:space="0" w:color="auto"/>
              <w:bottom w:val="single" w:sz="4" w:space="0" w:color="auto"/>
              <w:right w:val="single" w:sz="4" w:space="0" w:color="auto"/>
            </w:tcBorders>
            <w:hideMark/>
          </w:tcPr>
          <w:p w:rsidR="004B0341" w:rsidRPr="004B0341" w:rsidRDefault="004B0341" w:rsidP="004B0341">
            <w:pPr>
              <w:spacing w:after="0" w:line="240" w:lineRule="auto"/>
              <w:jc w:val="center"/>
              <w:rPr>
                <w:rFonts w:ascii="Times New Roman" w:hAnsi="Times New Roman" w:cs="Times New Roman"/>
                <w:sz w:val="28"/>
                <w:szCs w:val="28"/>
              </w:rPr>
            </w:pPr>
            <w:r w:rsidRPr="004B0341">
              <w:rPr>
                <w:rFonts w:ascii="Times New Roman" w:hAnsi="Times New Roman" w:cs="Times New Roman"/>
                <w:sz w:val="28"/>
                <w:szCs w:val="28"/>
              </w:rPr>
              <w:t>специалист, ответственный за предоставление муниципальной услуги</w:t>
            </w:r>
          </w:p>
        </w:tc>
      </w:tr>
    </w:tbl>
    <w:p w:rsidR="004B0341" w:rsidRPr="004B0341" w:rsidRDefault="004B0341" w:rsidP="004B0341">
      <w:pPr>
        <w:spacing w:after="0" w:line="240" w:lineRule="auto"/>
        <w:jc w:val="center"/>
        <w:rPr>
          <w:rFonts w:ascii="Times New Roman" w:hAnsi="Times New Roman" w:cs="Times New Roman"/>
          <w:sz w:val="28"/>
          <w:szCs w:val="28"/>
          <w:highlight w:val="yellow"/>
        </w:rPr>
      </w:pPr>
    </w:p>
    <w:p w:rsidR="004B0341" w:rsidRPr="004B0341" w:rsidRDefault="004B0341" w:rsidP="004B0341">
      <w:pPr>
        <w:autoSpaceDE w:val="0"/>
        <w:autoSpaceDN w:val="0"/>
        <w:adjustRightInd w:val="0"/>
        <w:spacing w:after="0" w:line="240" w:lineRule="auto"/>
        <w:ind w:left="1260"/>
        <w:outlineLvl w:val="0"/>
        <w:rPr>
          <w:rFonts w:ascii="Times New Roman" w:hAnsi="Times New Roman" w:cs="Times New Roman"/>
          <w:b/>
          <w:sz w:val="28"/>
          <w:szCs w:val="28"/>
        </w:rPr>
      </w:pPr>
      <w:r w:rsidRPr="004B0341">
        <w:rPr>
          <w:rFonts w:ascii="Times New Roman" w:hAnsi="Times New Roman" w:cs="Times New Roman"/>
          <w:b/>
          <w:sz w:val="28"/>
          <w:szCs w:val="28"/>
        </w:rPr>
        <w:t>Направление экземпляра распоряжения администрации поселения и заключения комиссии заявителю</w:t>
      </w:r>
    </w:p>
    <w:p w:rsidR="004B0341" w:rsidRPr="004B0341" w:rsidRDefault="004B0341" w:rsidP="004B0341">
      <w:pPr>
        <w:autoSpaceDE w:val="0"/>
        <w:autoSpaceDN w:val="0"/>
        <w:adjustRightInd w:val="0"/>
        <w:spacing w:after="0" w:line="240" w:lineRule="auto"/>
        <w:ind w:left="1260"/>
        <w:outlineLvl w:val="0"/>
        <w:rPr>
          <w:rFonts w:ascii="Times New Roman" w:hAnsi="Times New Roman" w:cs="Times New Roman"/>
          <w:b/>
          <w:sz w:val="28"/>
          <w:szCs w:val="28"/>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721"/>
        <w:gridCol w:w="2789"/>
        <w:gridCol w:w="3015"/>
      </w:tblGrid>
      <w:tr w:rsidR="004B0341" w:rsidRPr="004B0341" w:rsidTr="004B0341">
        <w:trPr>
          <w:jc w:val="center"/>
        </w:trPr>
        <w:tc>
          <w:tcPr>
            <w:tcW w:w="1008" w:type="dxa"/>
            <w:tcBorders>
              <w:top w:val="single" w:sz="4" w:space="0" w:color="auto"/>
              <w:left w:val="single" w:sz="4" w:space="0" w:color="auto"/>
              <w:bottom w:val="single" w:sz="4" w:space="0" w:color="auto"/>
              <w:right w:val="single" w:sz="4" w:space="0" w:color="auto"/>
            </w:tcBorders>
            <w:hideMark/>
          </w:tcPr>
          <w:p w:rsidR="004B0341" w:rsidRPr="004B0341" w:rsidRDefault="004B0341" w:rsidP="004B0341">
            <w:pPr>
              <w:spacing w:after="0" w:line="240" w:lineRule="auto"/>
              <w:jc w:val="center"/>
              <w:rPr>
                <w:rFonts w:ascii="Times New Roman" w:hAnsi="Times New Roman" w:cs="Times New Roman"/>
                <w:sz w:val="28"/>
                <w:szCs w:val="28"/>
              </w:rPr>
            </w:pPr>
            <w:r w:rsidRPr="004B0341">
              <w:rPr>
                <w:rFonts w:ascii="Times New Roman" w:hAnsi="Times New Roman" w:cs="Times New Roman"/>
                <w:sz w:val="28"/>
                <w:szCs w:val="28"/>
              </w:rPr>
              <w:t xml:space="preserve">№ </w:t>
            </w:r>
            <w:proofErr w:type="spellStart"/>
            <w:proofErr w:type="gramStart"/>
            <w:r w:rsidRPr="004B0341">
              <w:rPr>
                <w:rFonts w:ascii="Times New Roman" w:hAnsi="Times New Roman" w:cs="Times New Roman"/>
                <w:sz w:val="28"/>
                <w:szCs w:val="28"/>
              </w:rPr>
              <w:t>п</w:t>
            </w:r>
            <w:proofErr w:type="spellEnd"/>
            <w:proofErr w:type="gramEnd"/>
            <w:r w:rsidRPr="004B0341">
              <w:rPr>
                <w:rFonts w:ascii="Times New Roman" w:hAnsi="Times New Roman" w:cs="Times New Roman"/>
                <w:sz w:val="28"/>
                <w:szCs w:val="28"/>
              </w:rPr>
              <w:t>/</w:t>
            </w:r>
            <w:proofErr w:type="spellStart"/>
            <w:r w:rsidRPr="004B0341">
              <w:rPr>
                <w:rFonts w:ascii="Times New Roman" w:hAnsi="Times New Roman" w:cs="Times New Roman"/>
                <w:sz w:val="28"/>
                <w:szCs w:val="28"/>
              </w:rPr>
              <w:t>п</w:t>
            </w:r>
            <w:proofErr w:type="spellEnd"/>
          </w:p>
        </w:tc>
        <w:tc>
          <w:tcPr>
            <w:tcW w:w="7721" w:type="dxa"/>
            <w:tcBorders>
              <w:top w:val="single" w:sz="4" w:space="0" w:color="auto"/>
              <w:left w:val="single" w:sz="4" w:space="0" w:color="auto"/>
              <w:bottom w:val="single" w:sz="4" w:space="0" w:color="auto"/>
              <w:right w:val="single" w:sz="4" w:space="0" w:color="auto"/>
            </w:tcBorders>
            <w:hideMark/>
          </w:tcPr>
          <w:p w:rsidR="004B0341" w:rsidRPr="004B0341" w:rsidRDefault="004B0341" w:rsidP="004B0341">
            <w:pPr>
              <w:autoSpaceDE w:val="0"/>
              <w:autoSpaceDN w:val="0"/>
              <w:adjustRightInd w:val="0"/>
              <w:spacing w:after="0" w:line="240" w:lineRule="auto"/>
              <w:jc w:val="both"/>
              <w:outlineLvl w:val="0"/>
              <w:rPr>
                <w:rFonts w:ascii="Times New Roman" w:hAnsi="Times New Roman" w:cs="Times New Roman"/>
                <w:sz w:val="28"/>
                <w:szCs w:val="28"/>
              </w:rPr>
            </w:pPr>
            <w:r w:rsidRPr="004B0341">
              <w:rPr>
                <w:rFonts w:ascii="Times New Roman" w:hAnsi="Times New Roman" w:cs="Times New Roman"/>
                <w:sz w:val="28"/>
                <w:szCs w:val="28"/>
              </w:rPr>
              <w:t>Административное действие в рамках административной процедуры</w:t>
            </w:r>
          </w:p>
        </w:tc>
        <w:tc>
          <w:tcPr>
            <w:tcW w:w="2789" w:type="dxa"/>
            <w:tcBorders>
              <w:top w:val="single" w:sz="4" w:space="0" w:color="auto"/>
              <w:left w:val="single" w:sz="4" w:space="0" w:color="auto"/>
              <w:bottom w:val="single" w:sz="4" w:space="0" w:color="auto"/>
              <w:right w:val="single" w:sz="4" w:space="0" w:color="auto"/>
            </w:tcBorders>
            <w:hideMark/>
          </w:tcPr>
          <w:p w:rsidR="004B0341" w:rsidRPr="004B0341" w:rsidRDefault="004B0341" w:rsidP="004B0341">
            <w:pPr>
              <w:spacing w:after="0" w:line="240" w:lineRule="auto"/>
              <w:jc w:val="center"/>
              <w:rPr>
                <w:rFonts w:ascii="Times New Roman" w:eastAsia="Times New Roman" w:hAnsi="Times New Roman" w:cs="Times New Roman"/>
                <w:sz w:val="28"/>
                <w:szCs w:val="28"/>
              </w:rPr>
            </w:pPr>
            <w:r w:rsidRPr="004B0341">
              <w:rPr>
                <w:rFonts w:ascii="Times New Roman" w:hAnsi="Times New Roman" w:cs="Times New Roman"/>
                <w:sz w:val="28"/>
                <w:szCs w:val="28"/>
              </w:rPr>
              <w:t>Срок</w:t>
            </w:r>
          </w:p>
          <w:p w:rsidR="004B0341" w:rsidRPr="004B0341" w:rsidRDefault="004B0341" w:rsidP="004B0341">
            <w:pPr>
              <w:spacing w:after="0" w:line="240" w:lineRule="auto"/>
              <w:jc w:val="center"/>
              <w:rPr>
                <w:rFonts w:ascii="Times New Roman" w:hAnsi="Times New Roman" w:cs="Times New Roman"/>
                <w:sz w:val="28"/>
                <w:szCs w:val="28"/>
              </w:rPr>
            </w:pPr>
            <w:r w:rsidRPr="004B0341">
              <w:rPr>
                <w:rFonts w:ascii="Times New Roman" w:hAnsi="Times New Roman" w:cs="Times New Roman"/>
                <w:sz w:val="28"/>
                <w:szCs w:val="28"/>
              </w:rPr>
              <w:t>выполнения</w:t>
            </w:r>
          </w:p>
        </w:tc>
        <w:tc>
          <w:tcPr>
            <w:tcW w:w="3015" w:type="dxa"/>
            <w:tcBorders>
              <w:top w:val="single" w:sz="4" w:space="0" w:color="auto"/>
              <w:left w:val="single" w:sz="4" w:space="0" w:color="auto"/>
              <w:bottom w:val="single" w:sz="4" w:space="0" w:color="auto"/>
              <w:right w:val="single" w:sz="4" w:space="0" w:color="auto"/>
            </w:tcBorders>
            <w:hideMark/>
          </w:tcPr>
          <w:p w:rsidR="004B0341" w:rsidRPr="004B0341" w:rsidRDefault="004B0341" w:rsidP="004B0341">
            <w:pPr>
              <w:spacing w:after="0" w:line="240" w:lineRule="auto"/>
              <w:jc w:val="center"/>
              <w:rPr>
                <w:rFonts w:ascii="Times New Roman" w:eastAsia="Times New Roman" w:hAnsi="Times New Roman" w:cs="Times New Roman"/>
                <w:sz w:val="28"/>
                <w:szCs w:val="28"/>
              </w:rPr>
            </w:pPr>
            <w:r w:rsidRPr="004B0341">
              <w:rPr>
                <w:rFonts w:ascii="Times New Roman" w:hAnsi="Times New Roman" w:cs="Times New Roman"/>
                <w:sz w:val="28"/>
                <w:szCs w:val="28"/>
              </w:rPr>
              <w:t>Ответственный</w:t>
            </w:r>
          </w:p>
          <w:p w:rsidR="004B0341" w:rsidRPr="004B0341" w:rsidRDefault="004B0341" w:rsidP="004B0341">
            <w:pPr>
              <w:spacing w:after="0" w:line="240" w:lineRule="auto"/>
              <w:jc w:val="center"/>
              <w:rPr>
                <w:rFonts w:ascii="Times New Roman" w:hAnsi="Times New Roman" w:cs="Times New Roman"/>
                <w:sz w:val="28"/>
                <w:szCs w:val="28"/>
              </w:rPr>
            </w:pPr>
            <w:r w:rsidRPr="004B0341">
              <w:rPr>
                <w:rFonts w:ascii="Times New Roman" w:hAnsi="Times New Roman" w:cs="Times New Roman"/>
                <w:sz w:val="28"/>
                <w:szCs w:val="28"/>
              </w:rPr>
              <w:t>за выполнение</w:t>
            </w:r>
          </w:p>
        </w:tc>
      </w:tr>
      <w:tr w:rsidR="004B0341" w:rsidRPr="004B0341" w:rsidTr="004B0341">
        <w:trPr>
          <w:trHeight w:val="2783"/>
          <w:jc w:val="center"/>
        </w:trPr>
        <w:tc>
          <w:tcPr>
            <w:tcW w:w="1008" w:type="dxa"/>
            <w:tcBorders>
              <w:top w:val="single" w:sz="4" w:space="0" w:color="auto"/>
              <w:left w:val="single" w:sz="4" w:space="0" w:color="auto"/>
              <w:bottom w:val="single" w:sz="4" w:space="0" w:color="auto"/>
              <w:right w:val="single" w:sz="4" w:space="0" w:color="auto"/>
            </w:tcBorders>
            <w:hideMark/>
          </w:tcPr>
          <w:p w:rsidR="004B0341" w:rsidRPr="004B0341" w:rsidRDefault="004B0341" w:rsidP="004B0341">
            <w:pPr>
              <w:spacing w:after="0" w:line="240" w:lineRule="auto"/>
              <w:jc w:val="center"/>
              <w:rPr>
                <w:rFonts w:ascii="Times New Roman" w:hAnsi="Times New Roman" w:cs="Times New Roman"/>
                <w:sz w:val="28"/>
                <w:szCs w:val="28"/>
              </w:rPr>
            </w:pPr>
            <w:r w:rsidRPr="004B0341">
              <w:rPr>
                <w:rFonts w:ascii="Times New Roman" w:hAnsi="Times New Roman" w:cs="Times New Roman"/>
                <w:sz w:val="28"/>
                <w:szCs w:val="28"/>
              </w:rPr>
              <w:lastRenderedPageBreak/>
              <w:t>1</w:t>
            </w:r>
          </w:p>
        </w:tc>
        <w:tc>
          <w:tcPr>
            <w:tcW w:w="7721" w:type="dxa"/>
            <w:tcBorders>
              <w:top w:val="single" w:sz="4" w:space="0" w:color="auto"/>
              <w:left w:val="single" w:sz="4" w:space="0" w:color="auto"/>
              <w:bottom w:val="single" w:sz="4" w:space="0" w:color="auto"/>
              <w:right w:val="single" w:sz="4" w:space="0" w:color="auto"/>
            </w:tcBorders>
            <w:hideMark/>
          </w:tcPr>
          <w:p w:rsidR="004B0341" w:rsidRPr="004B0341" w:rsidRDefault="004B0341" w:rsidP="004B034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4B0341">
              <w:rPr>
                <w:rFonts w:ascii="Times New Roman" w:hAnsi="Times New Roman" w:cs="Times New Roman"/>
                <w:sz w:val="28"/>
                <w:szCs w:val="28"/>
              </w:rPr>
              <w:t>Основанием для начала процедуры направления экземпляра распоряжения администрации поселения, является  получение специалистом ответственным за предоставление муниципальной услуги, получение подписанного и зарегистрированного в установленном порядке распоряжения администрации поселения</w:t>
            </w:r>
          </w:p>
          <w:p w:rsidR="004B0341" w:rsidRPr="004B0341" w:rsidRDefault="004B0341" w:rsidP="004B0341">
            <w:pPr>
              <w:autoSpaceDE w:val="0"/>
              <w:autoSpaceDN w:val="0"/>
              <w:adjustRightInd w:val="0"/>
              <w:spacing w:after="0" w:line="240" w:lineRule="auto"/>
              <w:ind w:firstLine="540"/>
              <w:jc w:val="both"/>
              <w:outlineLvl w:val="2"/>
              <w:rPr>
                <w:rFonts w:ascii="Times New Roman" w:hAnsi="Times New Roman" w:cs="Times New Roman"/>
                <w:sz w:val="28"/>
                <w:szCs w:val="28"/>
              </w:rPr>
            </w:pPr>
            <w:r w:rsidRPr="004B0341">
              <w:rPr>
                <w:rFonts w:ascii="Times New Roman" w:hAnsi="Times New Roman" w:cs="Times New Roman"/>
                <w:sz w:val="28"/>
                <w:szCs w:val="28"/>
              </w:rPr>
              <w:t>Специалист, ответственный за предоставление муниципальной услуги, направляет заявителю экземпляр распоряжения администрации поселения и заключение комиссии, заказным письмом с уведомлением о вручении, адресату, указанному заявителем.</w:t>
            </w:r>
          </w:p>
        </w:tc>
        <w:tc>
          <w:tcPr>
            <w:tcW w:w="2789" w:type="dxa"/>
            <w:tcBorders>
              <w:top w:val="single" w:sz="4" w:space="0" w:color="auto"/>
              <w:left w:val="single" w:sz="4" w:space="0" w:color="auto"/>
              <w:bottom w:val="single" w:sz="4" w:space="0" w:color="auto"/>
              <w:right w:val="single" w:sz="4" w:space="0" w:color="auto"/>
            </w:tcBorders>
          </w:tcPr>
          <w:p w:rsidR="004B0341" w:rsidRPr="004B0341" w:rsidRDefault="004B0341" w:rsidP="004B0341">
            <w:pPr>
              <w:spacing w:after="0" w:line="240" w:lineRule="auto"/>
              <w:jc w:val="center"/>
              <w:rPr>
                <w:rFonts w:ascii="Times New Roman" w:eastAsia="Times New Roman" w:hAnsi="Times New Roman" w:cs="Times New Roman"/>
                <w:sz w:val="28"/>
                <w:szCs w:val="28"/>
              </w:rPr>
            </w:pPr>
            <w:r w:rsidRPr="004B0341">
              <w:rPr>
                <w:rFonts w:ascii="Times New Roman" w:hAnsi="Times New Roman" w:cs="Times New Roman"/>
                <w:sz w:val="28"/>
                <w:szCs w:val="28"/>
              </w:rPr>
              <w:t>Максимальный срок выполнения административной процедуры – 5 дней.</w:t>
            </w:r>
          </w:p>
          <w:p w:rsidR="004B0341" w:rsidRPr="004B0341" w:rsidRDefault="004B0341" w:rsidP="004B0341">
            <w:pPr>
              <w:spacing w:after="0" w:line="240" w:lineRule="auto"/>
              <w:rPr>
                <w:rFonts w:ascii="Times New Roman" w:hAnsi="Times New Roman" w:cs="Times New Roman"/>
                <w:sz w:val="28"/>
                <w:szCs w:val="28"/>
              </w:rPr>
            </w:pPr>
          </w:p>
          <w:p w:rsidR="004B0341" w:rsidRPr="004B0341" w:rsidRDefault="004B0341" w:rsidP="004B0341">
            <w:pPr>
              <w:spacing w:after="0" w:line="240" w:lineRule="auto"/>
              <w:jc w:val="center"/>
              <w:rPr>
                <w:rFonts w:ascii="Times New Roman" w:hAnsi="Times New Roman" w:cs="Times New Roman"/>
                <w:sz w:val="28"/>
                <w:szCs w:val="28"/>
              </w:rPr>
            </w:pPr>
          </w:p>
          <w:p w:rsidR="004B0341" w:rsidRPr="004B0341" w:rsidRDefault="004B0341" w:rsidP="004B0341">
            <w:pPr>
              <w:spacing w:after="0" w:line="240" w:lineRule="auto"/>
              <w:jc w:val="center"/>
              <w:rPr>
                <w:rFonts w:ascii="Times New Roman" w:hAnsi="Times New Roman" w:cs="Times New Roman"/>
                <w:sz w:val="28"/>
                <w:szCs w:val="28"/>
              </w:rPr>
            </w:pPr>
          </w:p>
          <w:p w:rsidR="004B0341" w:rsidRPr="004B0341" w:rsidRDefault="004B0341" w:rsidP="004B0341">
            <w:pPr>
              <w:spacing w:after="0" w:line="240" w:lineRule="auto"/>
              <w:jc w:val="center"/>
              <w:rPr>
                <w:rFonts w:ascii="Times New Roman" w:hAnsi="Times New Roman" w:cs="Times New Roman"/>
                <w:sz w:val="28"/>
                <w:szCs w:val="28"/>
              </w:rPr>
            </w:pPr>
          </w:p>
          <w:p w:rsidR="004B0341" w:rsidRPr="004B0341" w:rsidRDefault="004B0341" w:rsidP="004B0341">
            <w:pPr>
              <w:spacing w:after="0" w:line="240" w:lineRule="auto"/>
              <w:jc w:val="center"/>
              <w:rPr>
                <w:rFonts w:ascii="Times New Roman" w:hAnsi="Times New Roman" w:cs="Times New Roman"/>
                <w:sz w:val="28"/>
                <w:szCs w:val="28"/>
              </w:rPr>
            </w:pPr>
          </w:p>
          <w:p w:rsidR="004B0341" w:rsidRPr="004B0341" w:rsidRDefault="004B0341" w:rsidP="004B0341">
            <w:pPr>
              <w:spacing w:after="0" w:line="240" w:lineRule="auto"/>
              <w:jc w:val="center"/>
              <w:rPr>
                <w:rFonts w:ascii="Times New Roman" w:hAnsi="Times New Roman" w:cs="Times New Roman"/>
                <w:sz w:val="28"/>
                <w:szCs w:val="28"/>
              </w:rPr>
            </w:pPr>
          </w:p>
        </w:tc>
        <w:tc>
          <w:tcPr>
            <w:tcW w:w="3015" w:type="dxa"/>
            <w:tcBorders>
              <w:top w:val="single" w:sz="4" w:space="0" w:color="auto"/>
              <w:left w:val="single" w:sz="4" w:space="0" w:color="auto"/>
              <w:bottom w:val="single" w:sz="4" w:space="0" w:color="auto"/>
              <w:right w:val="single" w:sz="4" w:space="0" w:color="auto"/>
            </w:tcBorders>
            <w:hideMark/>
          </w:tcPr>
          <w:p w:rsidR="004B0341" w:rsidRPr="004B0341" w:rsidRDefault="004B0341" w:rsidP="004B0341">
            <w:pPr>
              <w:spacing w:after="0" w:line="240" w:lineRule="auto"/>
              <w:jc w:val="center"/>
              <w:rPr>
                <w:rFonts w:ascii="Times New Roman" w:hAnsi="Times New Roman" w:cs="Times New Roman"/>
                <w:sz w:val="28"/>
                <w:szCs w:val="28"/>
              </w:rPr>
            </w:pPr>
            <w:r w:rsidRPr="004B0341">
              <w:rPr>
                <w:rFonts w:ascii="Times New Roman" w:hAnsi="Times New Roman" w:cs="Times New Roman"/>
                <w:sz w:val="28"/>
                <w:szCs w:val="28"/>
              </w:rPr>
              <w:t>специалист, ответственный за предоставление муниципальной услуги</w:t>
            </w:r>
          </w:p>
        </w:tc>
      </w:tr>
    </w:tbl>
    <w:p w:rsidR="004B0341" w:rsidRPr="004B0341" w:rsidRDefault="004B0341" w:rsidP="004B0341">
      <w:pPr>
        <w:spacing w:after="0" w:line="240" w:lineRule="auto"/>
        <w:jc w:val="center"/>
        <w:rPr>
          <w:rFonts w:ascii="Times New Roman" w:hAnsi="Times New Roman" w:cs="Times New Roman"/>
          <w:sz w:val="28"/>
          <w:szCs w:val="28"/>
        </w:rPr>
      </w:pPr>
    </w:p>
    <w:p w:rsidR="004B0341" w:rsidRPr="004B0341" w:rsidRDefault="004B0341" w:rsidP="004B0341">
      <w:pPr>
        <w:spacing w:after="0" w:line="240" w:lineRule="auto"/>
        <w:jc w:val="center"/>
        <w:rPr>
          <w:rFonts w:ascii="Times New Roman" w:hAnsi="Times New Roman" w:cs="Times New Roman"/>
          <w:sz w:val="28"/>
          <w:szCs w:val="28"/>
        </w:rPr>
      </w:pPr>
    </w:p>
    <w:p w:rsidR="004B0341" w:rsidRPr="004B0341" w:rsidRDefault="004B0341" w:rsidP="004B0341">
      <w:pPr>
        <w:spacing w:after="0" w:line="240" w:lineRule="auto"/>
        <w:jc w:val="center"/>
        <w:rPr>
          <w:rFonts w:ascii="Times New Roman" w:hAnsi="Times New Roman" w:cs="Times New Roman"/>
          <w:sz w:val="28"/>
          <w:szCs w:val="28"/>
        </w:rPr>
      </w:pPr>
    </w:p>
    <w:p w:rsidR="004B0341" w:rsidRPr="004B0341" w:rsidRDefault="004B0341" w:rsidP="004B0341">
      <w:pPr>
        <w:spacing w:after="0" w:line="240" w:lineRule="auto"/>
        <w:jc w:val="center"/>
        <w:rPr>
          <w:rFonts w:ascii="Times New Roman" w:hAnsi="Times New Roman" w:cs="Times New Roman"/>
          <w:sz w:val="28"/>
          <w:szCs w:val="28"/>
        </w:rPr>
      </w:pPr>
      <w:r w:rsidRPr="004B0341">
        <w:rPr>
          <w:rFonts w:ascii="Times New Roman" w:hAnsi="Times New Roman" w:cs="Times New Roman"/>
          <w:sz w:val="28"/>
          <w:szCs w:val="28"/>
        </w:rPr>
        <w:t>_______________________</w:t>
      </w:r>
    </w:p>
    <w:p w:rsidR="00763364" w:rsidRPr="004B0341" w:rsidRDefault="00763364" w:rsidP="004B0341">
      <w:pPr>
        <w:spacing w:after="0" w:line="240" w:lineRule="auto"/>
        <w:rPr>
          <w:rFonts w:ascii="Times New Roman" w:hAnsi="Times New Roman" w:cs="Times New Roman"/>
          <w:sz w:val="28"/>
          <w:szCs w:val="28"/>
        </w:rPr>
      </w:pPr>
    </w:p>
    <w:sectPr w:rsidR="00763364" w:rsidRPr="004B0341" w:rsidSect="004B0341">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useFELayout/>
  </w:compat>
  <w:rsids>
    <w:rsidRoot w:val="004B0341"/>
    <w:rsid w:val="004B0341"/>
    <w:rsid w:val="00763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rsid w:val="004B0341"/>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20914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2012-08-08T09:06:00Z</dcterms:created>
  <dcterms:modified xsi:type="dcterms:W3CDTF">2012-08-08T09:10:00Z</dcterms:modified>
</cp:coreProperties>
</file>